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AC" w:rsidRDefault="00B257AC" w:rsidP="00B257AC">
      <w:r>
        <w:t xml:space="preserve">О развитии </w:t>
      </w:r>
      <w:proofErr w:type="gramStart"/>
      <w:r>
        <w:t>инновационной</w:t>
      </w:r>
      <w:proofErr w:type="gramEnd"/>
    </w:p>
    <w:p w:rsidR="00B257AC" w:rsidRDefault="00B257AC" w:rsidP="00B257AC">
      <w:r>
        <w:t xml:space="preserve">инфраструктуры сферы общего </w:t>
      </w:r>
    </w:p>
    <w:p w:rsidR="00B257AC" w:rsidRDefault="00B257AC" w:rsidP="00B257AC">
      <w:r>
        <w:t>образования г. Хабаровска</w:t>
      </w:r>
    </w:p>
    <w:p w:rsidR="00B257AC" w:rsidRDefault="00B257AC" w:rsidP="00B257AC"/>
    <w:p w:rsidR="00B257AC" w:rsidRDefault="00B257AC" w:rsidP="00B257AC">
      <w:r>
        <w:t xml:space="preserve">В целях реализации приказа Министерства образования и науки РФ от 23.06.2009г № 218«Об утверждении Порядка создания и развития инновационной инфраструктуры в сфере образования», муниципальной </w:t>
      </w:r>
      <w:proofErr w:type="spellStart"/>
      <w:r>
        <w:t>программы</w:t>
      </w:r>
      <w:proofErr w:type="gramStart"/>
      <w:r>
        <w:t>«О</w:t>
      </w:r>
      <w:proofErr w:type="gramEnd"/>
      <w:r>
        <w:t>беспечение</w:t>
      </w:r>
      <w:proofErr w:type="spellEnd"/>
      <w:r>
        <w:t xml:space="preserve"> качества и доступности образования» на 2014- 2016гг. (постановление администрации г. Хабаровска от 28 октября2013г. № 4237), оптимизации условий реализации инновационной деятельности в муниципальной образовательной системе </w:t>
      </w:r>
    </w:p>
    <w:p w:rsidR="00B257AC" w:rsidRDefault="00B257AC" w:rsidP="00B257AC">
      <w:r>
        <w:t>ПРИКАЗЫВАЮ:</w:t>
      </w:r>
    </w:p>
    <w:p w:rsidR="00B257AC" w:rsidRDefault="00B257AC" w:rsidP="00B257AC">
      <w:r>
        <w:t>1.</w:t>
      </w:r>
      <w:r>
        <w:tab/>
        <w:t>Создать при управлении образования администрации г. Хабаровска городской совет по управлению инновациями.</w:t>
      </w:r>
    </w:p>
    <w:p w:rsidR="00B257AC" w:rsidRDefault="00B257AC" w:rsidP="00B257AC">
      <w:r>
        <w:t>2.</w:t>
      </w:r>
      <w:r>
        <w:tab/>
        <w:t>Утвердить прилагаемые:</w:t>
      </w:r>
    </w:p>
    <w:p w:rsidR="00B257AC" w:rsidRDefault="00B257AC" w:rsidP="00B257AC">
      <w:r>
        <w:t>2.1.</w:t>
      </w:r>
      <w:r>
        <w:tab/>
        <w:t>Порядок создания и развития инновационной инфраструктуры в сфере образования г. Хабаровска (Приложение 1).</w:t>
      </w:r>
    </w:p>
    <w:p w:rsidR="00B257AC" w:rsidRDefault="00B257AC" w:rsidP="00B257AC">
      <w:r>
        <w:t>2.2.</w:t>
      </w:r>
      <w:r>
        <w:tab/>
        <w:t>Положение о городском совете по управлению инновациями при управлении образования г. Хабаровска (Приложение 2).</w:t>
      </w:r>
    </w:p>
    <w:p w:rsidR="00B257AC" w:rsidRDefault="00B257AC" w:rsidP="00B257AC">
      <w:r>
        <w:t>2.3.</w:t>
      </w:r>
      <w:r>
        <w:tab/>
        <w:t xml:space="preserve">Положение о муниципальной инновационной площадке </w:t>
      </w:r>
    </w:p>
    <w:p w:rsidR="00B257AC" w:rsidRDefault="00B257AC" w:rsidP="00B257AC">
      <w:r>
        <w:t>(Приложение 3).</w:t>
      </w:r>
    </w:p>
    <w:p w:rsidR="00B257AC" w:rsidRDefault="00B257AC" w:rsidP="00B257AC">
      <w:r>
        <w:t>2.4.</w:t>
      </w:r>
      <w:r>
        <w:tab/>
        <w:t xml:space="preserve">Положение о муниципальной пилотной площадке   </w:t>
      </w:r>
    </w:p>
    <w:p w:rsidR="00B257AC" w:rsidRDefault="00B257AC" w:rsidP="00B257AC">
      <w:r>
        <w:t>(Приложение 4).</w:t>
      </w:r>
    </w:p>
    <w:p w:rsidR="00B257AC" w:rsidRDefault="00B257AC" w:rsidP="00B257AC">
      <w:r>
        <w:t>2.5.</w:t>
      </w:r>
      <w:r>
        <w:tab/>
        <w:t>Положение о муниципальной опорной площадке (Приложение 5).</w:t>
      </w:r>
    </w:p>
    <w:p w:rsidR="00B257AC" w:rsidRDefault="00B257AC" w:rsidP="00B257AC">
      <w:r>
        <w:t>2.6.</w:t>
      </w:r>
      <w:r>
        <w:tab/>
        <w:t>Положение о муниципальном ресурсном центре (Приложение 6).</w:t>
      </w:r>
    </w:p>
    <w:p w:rsidR="00B257AC" w:rsidRDefault="00B257AC" w:rsidP="00B257AC">
      <w:r>
        <w:t>3.</w:t>
      </w:r>
      <w:r>
        <w:tab/>
        <w:t>Отделу общего образования (Романенко Е.М.), отделу дошкольного образования (</w:t>
      </w:r>
      <w:proofErr w:type="spellStart"/>
      <w:r>
        <w:t>Матвеенкова</w:t>
      </w:r>
      <w:proofErr w:type="spellEnd"/>
      <w:r>
        <w:t xml:space="preserve"> Т.Б.), отделу дополнительного образования (</w:t>
      </w:r>
      <w:proofErr w:type="spellStart"/>
      <w:r>
        <w:t>Всеволодова</w:t>
      </w:r>
      <w:proofErr w:type="spellEnd"/>
      <w:r>
        <w:t xml:space="preserve"> И.Л.);</w:t>
      </w:r>
    </w:p>
    <w:p w:rsidR="00B257AC" w:rsidRDefault="00B257AC" w:rsidP="00B257AC">
      <w:r>
        <w:t>3.1.</w:t>
      </w:r>
      <w:r>
        <w:tab/>
        <w:t>Довести до сведения руководителей образовательных учреждений Положение об инновационной инфраструктуре муниципальной образовательной системы г. Хабаровска в срок до 01.07.2015г.</w:t>
      </w:r>
    </w:p>
    <w:p w:rsidR="00B257AC" w:rsidRDefault="00B257AC" w:rsidP="00B257AC">
      <w:r>
        <w:t>3.2.</w:t>
      </w:r>
      <w:r>
        <w:tab/>
        <w:t>Инициировать участие образовательных учреждений в конкурсных мероприятиях по формированию инновационной инфраструктуры города в образовательной системе (постоянно).</w:t>
      </w:r>
    </w:p>
    <w:p w:rsidR="00B257AC" w:rsidRDefault="00B257AC" w:rsidP="00B257AC">
      <w:r>
        <w:t>4.</w:t>
      </w:r>
      <w:r>
        <w:tab/>
        <w:t>МАУ «Центр развития образования» (Смирнова А.А.) разработать положение о конкурсе среди образовательных учреждений города на присвоение статуса муниципальной инновационной площадки в срок до 30.06.2015 г.</w:t>
      </w:r>
    </w:p>
    <w:p w:rsidR="00B257AC" w:rsidRDefault="00B257AC" w:rsidP="00B257AC">
      <w:r>
        <w:lastRenderedPageBreak/>
        <w:t>5.</w:t>
      </w:r>
      <w:r>
        <w:tab/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начальника управления по общему образованию </w:t>
      </w:r>
      <w:proofErr w:type="spellStart"/>
      <w:r>
        <w:t>Быханову</w:t>
      </w:r>
      <w:proofErr w:type="spellEnd"/>
      <w:r>
        <w:t xml:space="preserve"> И.В.</w:t>
      </w:r>
    </w:p>
    <w:p w:rsidR="00B257AC" w:rsidRDefault="00B257AC" w:rsidP="00B257AC"/>
    <w:p w:rsidR="00B257AC" w:rsidRDefault="00B257AC" w:rsidP="00B257AC">
      <w:r>
        <w:t xml:space="preserve">Начальник управления                                                                                </w:t>
      </w:r>
      <w:proofErr w:type="spellStart"/>
      <w:r>
        <w:t>О.Я.Тен</w:t>
      </w:r>
      <w:proofErr w:type="spellEnd"/>
    </w:p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>
      <w:bookmarkStart w:id="0" w:name="_GoBack"/>
      <w:bookmarkEnd w:id="0"/>
    </w:p>
    <w:p w:rsidR="00B257AC" w:rsidRDefault="00B257AC" w:rsidP="00B257AC">
      <w:r>
        <w:lastRenderedPageBreak/>
        <w:t> Приложение 4</w:t>
      </w:r>
    </w:p>
    <w:p w:rsidR="00B257AC" w:rsidRDefault="00B257AC" w:rsidP="00B257AC">
      <w:r>
        <w:t xml:space="preserve"> к приказу 24.06.2014 №830</w:t>
      </w:r>
    </w:p>
    <w:p w:rsidR="00B257AC" w:rsidRDefault="00B257AC" w:rsidP="00B257AC">
      <w:r>
        <w:t>Положение</w:t>
      </w:r>
      <w:r>
        <w:tab/>
      </w:r>
    </w:p>
    <w:p w:rsidR="00B257AC" w:rsidRDefault="00B257AC" w:rsidP="00B257AC">
      <w:r>
        <w:t>о муниципальной пилотной площадке</w:t>
      </w:r>
    </w:p>
    <w:p w:rsidR="00B257AC" w:rsidRDefault="00B257AC" w:rsidP="00B257AC"/>
    <w:p w:rsidR="00B257AC" w:rsidRDefault="00B257AC" w:rsidP="00B257AC">
      <w:r>
        <w:t>1. Общие положения</w:t>
      </w:r>
    </w:p>
    <w:p w:rsidR="00B257AC" w:rsidRDefault="00B257AC" w:rsidP="00B257AC">
      <w:r>
        <w:t>1.1. Настоящее Положение определяет порядок и условия деятельности муниципальной пилотной площадки (далее - МПП) в рамках инновационной инфраструктуры в сфере образования г. Хабаровска, цели, задачи, права, ответственность; условия и порядок присвоения статуса пилотной площадки образовательным учреждениям муниципальной системы образования.</w:t>
      </w:r>
    </w:p>
    <w:p w:rsidR="00B257AC" w:rsidRDefault="00B257AC" w:rsidP="00B257AC">
      <w:r>
        <w:t>1.2. Пилотная площадка - это инновационное подразделение в рамках инновационной инфраструктуры г. Хабаровска, нацеленное на апробацию инновационных педагогических технологий, обеспечивающих значительное продвижение в решении узловых задач образовательной политики края.</w:t>
      </w:r>
    </w:p>
    <w:p w:rsidR="00B257AC" w:rsidRDefault="00B257AC" w:rsidP="00B257AC">
      <w:r>
        <w:t>1.3. Пилотные площадки создаются как подсистема инновационной инфраструктуры в сфере образования города Хабаровска, в целях апробации, исследования и экспертизы материалов по содержанию образования, новых механизмов управления образовательным учреждением и т. д.</w:t>
      </w:r>
    </w:p>
    <w:p w:rsidR="00B257AC" w:rsidRDefault="00B257AC" w:rsidP="00B257AC">
      <w:r>
        <w:t xml:space="preserve">1.4. </w:t>
      </w:r>
      <w:proofErr w:type="gramStart"/>
      <w:r>
        <w:t>В своей практической деятельности МПП руководствуется действующим законом Российской Федерации «Об образовании», Приказом Министерства образования и науки Российской Федерации №218 от 23 июня 2009 г. «Об утверждении Порядка создания и развития инновационной инфраструктуры в сфере образования», Постановлением Правительства Хабаровского края № 1-пр от 13 января 2009 г. «Стратегия социального и экономического развития Хабаровского края на период до 2025 года», приказами министерства</w:t>
      </w:r>
      <w:proofErr w:type="gramEnd"/>
      <w:r>
        <w:t xml:space="preserve"> образования и науки Хабаровского края, муниципальной программы «Обеспечение качества и доступности образования» на 2014-2016гг. (постановление администрации г. Хабаровска от 28 октября 2013г. № 4237) приказами и распоряжениями руководителя образовательного учреждения, являющимися обязательными для исполнения всеми сотрудниками МПП, и настоящим Положением.</w:t>
      </w:r>
    </w:p>
    <w:p w:rsidR="00B257AC" w:rsidRDefault="00B257AC" w:rsidP="00B257AC">
      <w:r>
        <w:t>1.5. Руководителем пилотной площадки является один из руководителей образовательного учреждения.</w:t>
      </w:r>
    </w:p>
    <w:p w:rsidR="00B257AC" w:rsidRDefault="00B257AC" w:rsidP="00B257AC">
      <w:r>
        <w:t>1.6. МПП взаимодействует с другими подразделениями инновационной инфраструктуры в сфере образования г. Хабаровска.</w:t>
      </w:r>
    </w:p>
    <w:p w:rsidR="00B257AC" w:rsidRDefault="00B257AC" w:rsidP="00B257AC"/>
    <w:p w:rsidR="00B257AC" w:rsidRDefault="00B257AC" w:rsidP="00B257AC">
      <w:r>
        <w:t>2. Цели, задачи и направлении деятельности пилотной площадки</w:t>
      </w:r>
    </w:p>
    <w:p w:rsidR="00B257AC" w:rsidRDefault="00B257AC" w:rsidP="00B257AC"/>
    <w:p w:rsidR="00B257AC" w:rsidRDefault="00B257AC" w:rsidP="00B257AC">
      <w:r>
        <w:t>2.1. Целями деятельности МПП являются</w:t>
      </w:r>
    </w:p>
    <w:p w:rsidR="00B257AC" w:rsidRDefault="00B257AC" w:rsidP="00B257AC">
      <w:r>
        <w:lastRenderedPageBreak/>
        <w:t>2.1.1. Изучение содержания новых инновационных продуктов, полученных от организаций и отдельных лиц, разрабатывающих учебные материалы.</w:t>
      </w:r>
    </w:p>
    <w:p w:rsidR="00B257AC" w:rsidRDefault="00B257AC" w:rsidP="00B257AC">
      <w:r>
        <w:t>2.1.2. Апробация инновационной педагогической технологии, обеспечивающей значительное продвижение в решении узловых задач образовательной практики г. Хабаровска.</w:t>
      </w:r>
    </w:p>
    <w:p w:rsidR="00B257AC" w:rsidRDefault="00B257AC" w:rsidP="00B257AC">
      <w:r>
        <w:t>2.1.3. Официальная оценка соответствия потребностям муниципальной системы образования с учётом её модернизации и развития, основанная на педагогической экспертизе и проверке.</w:t>
      </w:r>
    </w:p>
    <w:p w:rsidR="00B257AC" w:rsidRDefault="00B257AC" w:rsidP="00B257AC">
      <w:r>
        <w:t>2.2.</w:t>
      </w:r>
      <w:r>
        <w:tab/>
        <w:t>МПП создаётся для решения следующих задач:</w:t>
      </w:r>
    </w:p>
    <w:p w:rsidR="00B257AC" w:rsidRDefault="00B257AC" w:rsidP="00B257AC">
      <w:r>
        <w:t>2.2.1. Организационное и методическое обеспечение апробации и экспертизы материалов по содержанию образования, новых механизмов управления образовательным учреждением и т. д.</w:t>
      </w:r>
    </w:p>
    <w:p w:rsidR="00B257AC" w:rsidRDefault="00B257AC" w:rsidP="00B257AC">
      <w:r>
        <w:t>2.2.2. Координация взаимодействия и консультационная поддержка участников апробации инновационных педагогических технологий, учебных продуктов инновационной образовательной деятельности и пр.</w:t>
      </w:r>
    </w:p>
    <w:p w:rsidR="00B257AC" w:rsidRDefault="00B257AC" w:rsidP="00B257AC">
      <w:r>
        <w:t>2.2.3. Оценка эффективности разработанных материалов и технологий, разработка рекомендаций по их доработке и совершенствованию.</w:t>
      </w:r>
    </w:p>
    <w:p w:rsidR="00B257AC" w:rsidRDefault="00B257AC" w:rsidP="00B257AC">
      <w:r>
        <w:t>2.2.4. Издание сборников нормативных документов и организационно-методических материалов в области апробации и экспертизы материалов и технологий.</w:t>
      </w:r>
    </w:p>
    <w:p w:rsidR="00B257AC" w:rsidRDefault="00B257AC" w:rsidP="00B257AC">
      <w:r>
        <w:t>2.3.</w:t>
      </w:r>
      <w:r>
        <w:tab/>
        <w:t>Основными направлениями деятельности МПП являются:</w:t>
      </w:r>
    </w:p>
    <w:p w:rsidR="00B257AC" w:rsidRDefault="00B257AC" w:rsidP="00B257AC">
      <w:r>
        <w:t>2.3.1. Исследование и экспертиза образовательных технологий, форм, методов и средств обучения и воспитания, программно-методического обеспечения образовательного процесса, учебников, учебно-методических комплексов.</w:t>
      </w:r>
    </w:p>
    <w:p w:rsidR="00B257AC" w:rsidRDefault="00B257AC" w:rsidP="00B257AC">
      <w:r>
        <w:t>2.3.2. Апробация новых механизмов управления образованием, направленных на модернизацию образовательной системы.</w:t>
      </w:r>
    </w:p>
    <w:p w:rsidR="00B257AC" w:rsidRDefault="00B257AC" w:rsidP="00B257AC">
      <w:r>
        <w:t>2.3.3. Исследование и экспертиза систем оценки качества образования, форм и процедур промежуточной аттестации обучающихся, систем адресного сопровождения и поддержки различных категорий обучающихся.</w:t>
      </w:r>
    </w:p>
    <w:p w:rsidR="00B257AC" w:rsidRDefault="00B257AC" w:rsidP="00B257AC">
      <w:r>
        <w:t>2.3.4. Апробация новых современных образовательных услуг.</w:t>
      </w:r>
    </w:p>
    <w:p w:rsidR="00B257AC" w:rsidRDefault="00B257AC" w:rsidP="00B257AC">
      <w:r>
        <w:t>3. Основания и условия проведения процедуры апробации</w:t>
      </w:r>
    </w:p>
    <w:p w:rsidR="00B257AC" w:rsidRDefault="00B257AC" w:rsidP="00B257AC">
      <w:r>
        <w:t>3.1. Основанием для проведения апробации служит необходимость активизации и совершенствования инновационных процессов в педагогическом сообществе г. Хабаровска.</w:t>
      </w:r>
    </w:p>
    <w:p w:rsidR="00B257AC" w:rsidRDefault="00B257AC" w:rsidP="00B257AC">
      <w:r>
        <w:t>3.2. Условиями проведения апробации продуктов инновационной педагогической деятельности следует считать:</w:t>
      </w:r>
    </w:p>
    <w:p w:rsidR="00B257AC" w:rsidRDefault="00B257AC" w:rsidP="00B257AC">
      <w:r>
        <w:t xml:space="preserve">3.2.1. Наличие в городе материалов для инновационной и </w:t>
      </w:r>
      <w:proofErr w:type="spellStart"/>
      <w:r>
        <w:t>апробационной</w:t>
      </w:r>
      <w:proofErr w:type="spellEnd"/>
      <w:r>
        <w:t xml:space="preserve"> деятельности.</w:t>
      </w:r>
    </w:p>
    <w:p w:rsidR="00B257AC" w:rsidRDefault="00B257AC" w:rsidP="00B257AC">
      <w:r>
        <w:t>3.2.2. Наличие диагностического инструментария и иных материалов для осуществления качественной экспертизы инновационных материалов.</w:t>
      </w:r>
    </w:p>
    <w:p w:rsidR="00B257AC" w:rsidRDefault="00B257AC" w:rsidP="00B257AC">
      <w:r>
        <w:lastRenderedPageBreak/>
        <w:t>3.2.3. Наличие педагогических площадок для осуществления апробации инновационного материала, а также педагогов, имеющих потенциал и мотивацию к внедрению инновационных педагогических технологий.</w:t>
      </w:r>
    </w:p>
    <w:p w:rsidR="00B257AC" w:rsidRDefault="00B257AC" w:rsidP="00B257AC">
      <w:r>
        <w:t>3.3. В процессе апробации педагоги-</w:t>
      </w:r>
      <w:proofErr w:type="spellStart"/>
      <w:r>
        <w:t>апробаторы</w:t>
      </w:r>
      <w:proofErr w:type="spellEnd"/>
      <w:r>
        <w:t xml:space="preserve"> оценивают материалы и ресурсы в соответствии с методикой апробации (программой испытаний), заполняют необходимые формы отчётности, формулируют рекомендации по доработке и совершенствованию материалов и технологий.</w:t>
      </w:r>
    </w:p>
    <w:p w:rsidR="00B257AC" w:rsidRDefault="00B257AC" w:rsidP="00B257AC">
      <w:r>
        <w:t>4. Условия и порядок присвоения статуса и прекращения деятельности пилотной площадки</w:t>
      </w:r>
    </w:p>
    <w:p w:rsidR="00B257AC" w:rsidRDefault="00B257AC" w:rsidP="00B257AC">
      <w:r>
        <w:t>4.1.</w:t>
      </w:r>
      <w:r>
        <w:tab/>
        <w:t>Статус МПП присваивается образовательным организациям независимо от их организационно-правовой формы, типа, вида, ведомственной принадлежности (при их наличии), их объединениям, а также научным и иным организациям, осуществляющим деятельность в области образования и расположенным на территории г. Хабаровска, имеющим государственную аккредитацию.</w:t>
      </w:r>
    </w:p>
    <w:p w:rsidR="00B257AC" w:rsidRDefault="00B257AC" w:rsidP="00B257AC">
      <w:r>
        <w:t>Присвоение статуса МПП не влечёт за собой изменения статуса образовательного учреждения, его организационно-правовой формы и подчинённости.</w:t>
      </w:r>
    </w:p>
    <w:p w:rsidR="00B257AC" w:rsidRDefault="00B257AC" w:rsidP="00B257AC">
      <w:r>
        <w:t xml:space="preserve">4.2. Статус МПП присваивается учреждениям, имеющим постоянно действующий и обновляющийся сайт образовательного учреждения, эффективную систему взаимодействия с другими образовательными учреждениями в режиме </w:t>
      </w:r>
      <w:proofErr w:type="spellStart"/>
      <w:r>
        <w:t>on-line</w:t>
      </w:r>
      <w:proofErr w:type="spellEnd"/>
      <w:r>
        <w:t>, квалифицированных специалистов в области информационно-компьютерных технологий.</w:t>
      </w:r>
    </w:p>
    <w:p w:rsidR="00B257AC" w:rsidRDefault="00B257AC" w:rsidP="00B257AC">
      <w:r>
        <w:t>4.3. Присвоение статуса МПП закрепляется приказом начальника управления образования г. Хабаровска.</w:t>
      </w:r>
    </w:p>
    <w:p w:rsidR="00B257AC" w:rsidRDefault="00B257AC" w:rsidP="00B257AC"/>
    <w:p w:rsidR="00B257AC" w:rsidRDefault="00B257AC" w:rsidP="00B257AC">
      <w:r>
        <w:t>4.4. Стату</w:t>
      </w:r>
      <w:proofErr w:type="gramStart"/>
      <w:r>
        <w:t>с-</w:t>
      </w:r>
      <w:proofErr w:type="gramEnd"/>
      <w:r>
        <w:t xml:space="preserve"> МПП присваивается на основании заявки, представленной образовательным учреждением в муниципальный Совет по управлению инновациями при управлении образования администрации г. Хабаровска.</w:t>
      </w:r>
    </w:p>
    <w:p w:rsidR="00B257AC" w:rsidRDefault="00B257AC" w:rsidP="00B257AC">
      <w:r>
        <w:t>4.5. Статус пилотной площадки присваивается на срок, устанавливаемый управлением образования администрации г. Хабаровска, продление которого зависит от качества работы МПП и сохранения взаимных интересов участников.</w:t>
      </w:r>
    </w:p>
    <w:p w:rsidR="00B257AC" w:rsidRDefault="00B257AC" w:rsidP="00B257AC">
      <w:r>
        <w:t xml:space="preserve">4.7. Согласование плана деятельности МПП и </w:t>
      </w:r>
      <w:proofErr w:type="gramStart"/>
      <w:r>
        <w:t>контроль за</w:t>
      </w:r>
      <w:proofErr w:type="gramEnd"/>
      <w:r>
        <w:t xml:space="preserve"> его реализацией осуществляется муниципальным Советом по управлению инновациями при управлении образования г. Хабаровска,</w:t>
      </w:r>
    </w:p>
    <w:p w:rsidR="00B257AC" w:rsidRDefault="00B257AC" w:rsidP="00B257AC">
      <w:r>
        <w:t>4.8. Результаты работы МПП ежегодно рассматриваются на заседаниях муниципального Совета по управлению инновациями при управлении образования г. Хабаровска.</w:t>
      </w:r>
    </w:p>
    <w:p w:rsidR="00B257AC" w:rsidRDefault="00B257AC" w:rsidP="00B257AC">
      <w:r>
        <w:t>4.9. Причины прекращение деятельности МПП:</w:t>
      </w:r>
    </w:p>
    <w:p w:rsidR="00B257AC" w:rsidRDefault="00B257AC" w:rsidP="00B257AC">
      <w:r>
        <w:t>4.9.1. Завершение программы деятельности МПП и отсутствие необходимости её продления.</w:t>
      </w:r>
    </w:p>
    <w:p w:rsidR="00B257AC" w:rsidRDefault="00B257AC" w:rsidP="00B257AC">
      <w:r>
        <w:t xml:space="preserve">4.9.2. </w:t>
      </w:r>
      <w:proofErr w:type="spellStart"/>
      <w:r>
        <w:t>Рутинизация</w:t>
      </w:r>
      <w:proofErr w:type="spellEnd"/>
      <w:r>
        <w:t xml:space="preserve"> (устаревание) инновации, апробируемой на МПП, утрата актуальности и перспективности направления деятельности для развития системы образования г. Хабаровска.</w:t>
      </w:r>
    </w:p>
    <w:p w:rsidR="00B257AC" w:rsidRDefault="00B257AC" w:rsidP="00B257AC">
      <w:r>
        <w:t>4.9.3. Невыполнение и/или некачественное выполнение программы деятельности МПП.</w:t>
      </w:r>
    </w:p>
    <w:p w:rsidR="00B257AC" w:rsidRDefault="00B257AC" w:rsidP="00B257AC">
      <w:r>
        <w:lastRenderedPageBreak/>
        <w:t>4.9.4. Низкая результативность деятельности образовательного учреждения в статусе МПП.</w:t>
      </w:r>
    </w:p>
    <w:p w:rsidR="00B257AC" w:rsidRDefault="00B257AC" w:rsidP="00B257AC">
      <w:r>
        <w:t>4.9.5. Нарушения законодательства Российской Федерации, Закона Российской Федерации «Об образовании», других нормативных документов, регламентирующих деятельность образовательного учреждения.</w:t>
      </w:r>
    </w:p>
    <w:p w:rsidR="00B257AC" w:rsidRDefault="00B257AC" w:rsidP="00B257AC">
      <w:r>
        <w:t>4.9.6. Решение о снятии статуса МПП принимается на заседании муниципального Совета по управлению инновациями при управлении образования администрации г. Хабаровска и закрепляется соответствующим приказом управления образования г. Хабаровска.</w:t>
      </w:r>
    </w:p>
    <w:p w:rsidR="00B257AC" w:rsidRDefault="00B257AC" w:rsidP="00B257AC">
      <w:r>
        <w:t>5. Права и ответственность пилотной площадки</w:t>
      </w:r>
    </w:p>
    <w:p w:rsidR="00B257AC" w:rsidRDefault="00B257AC" w:rsidP="00B257AC">
      <w:r>
        <w:t>5.1.    МПП имеет право:</w:t>
      </w:r>
    </w:p>
    <w:p w:rsidR="00B257AC" w:rsidRDefault="00B257AC" w:rsidP="00B257AC">
      <w:r>
        <w:t>5.1.1.  Самостоятельно определять содержание и конкретные формы своей деятельности в соответствии с целями и задачами, указанными в настоящем Положений.</w:t>
      </w:r>
    </w:p>
    <w:p w:rsidR="00B257AC" w:rsidRDefault="00B257AC" w:rsidP="00B257AC">
      <w:r>
        <w:t>5.1.2.</w:t>
      </w:r>
      <w:r>
        <w:tab/>
        <w:t>Обращаться в Муниципальный Совет по управлению инновациями при управлении образования г. Хабаровска за информацией и разъяснениями по вопросам, связанным с осуществлением инновационной деятельности.</w:t>
      </w:r>
    </w:p>
    <w:p w:rsidR="00B257AC" w:rsidRDefault="00B257AC" w:rsidP="00B257AC">
      <w:r>
        <w:t>5.2. МПП несёт ответственность:</w:t>
      </w:r>
    </w:p>
    <w:p w:rsidR="00B257AC" w:rsidRDefault="00B257AC" w:rsidP="00B257AC">
      <w:r>
        <w:t>5.2.1. За реализацию утверждённой программы и плана инновационной деятельности в установленные сроки.</w:t>
      </w:r>
    </w:p>
    <w:p w:rsidR="00B257AC" w:rsidRDefault="00B257AC" w:rsidP="00B257AC">
      <w:r>
        <w:t>5.2.2. За своевременное информирование муниципального Совета по управлению инновациями при управлении образования администрации          г. Хабаровска о возникших проблемах, препятствующих реализации инновационной деятельности и выполнению календарного плана работы.</w:t>
      </w:r>
    </w:p>
    <w:p w:rsidR="00B257AC" w:rsidRDefault="00B257AC" w:rsidP="00B257AC">
      <w:r>
        <w:t>5.2.3. За предоставление ежегодных отчётных материалов о ходе инновационной деятельности.</w:t>
      </w:r>
    </w:p>
    <w:p w:rsidR="00B257AC" w:rsidRDefault="00B257AC" w:rsidP="00B257AC">
      <w:r>
        <w:t>6. Финансирование пилотной площадки</w:t>
      </w:r>
    </w:p>
    <w:p w:rsidR="00B257AC" w:rsidRDefault="00B257AC" w:rsidP="00B257AC">
      <w:r>
        <w:t>6.1. Источниками финансирования МПП являются материальные и финансовые средства образовательного учреждения.</w:t>
      </w:r>
    </w:p>
    <w:p w:rsidR="00B257AC" w:rsidRDefault="00B257AC" w:rsidP="00B257AC">
      <w:r>
        <w:t>6.2. Образовательное учреждение может использовать дополнительные средства, добровольно выделяемые юридическими и физическими лицами на осуществление деятельности МПП.</w:t>
      </w:r>
    </w:p>
    <w:p w:rsidR="00B257AC" w:rsidRDefault="00B257AC" w:rsidP="00B257AC"/>
    <w:p w:rsidR="00B257AC" w:rsidRDefault="00B257AC" w:rsidP="00B257AC"/>
    <w:p w:rsidR="00B257AC" w:rsidRDefault="00B257AC" w:rsidP="00B257AC"/>
    <w:p w:rsidR="00B257AC" w:rsidRDefault="00B257AC" w:rsidP="00B257AC"/>
    <w:p w:rsidR="009B3DAB" w:rsidRDefault="009B3DAB" w:rsidP="00B257AC"/>
    <w:sectPr w:rsidR="009B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CA"/>
    <w:rsid w:val="003D3A61"/>
    <w:rsid w:val="009B3DAB"/>
    <w:rsid w:val="00B257AC"/>
    <w:rsid w:val="00CD00CA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2015-09-18T05:31:00Z</dcterms:created>
  <dcterms:modified xsi:type="dcterms:W3CDTF">2015-09-18T05:31:00Z</dcterms:modified>
</cp:coreProperties>
</file>