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68" w:rsidRDefault="001F1B68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</w:rPr>
        <w:drawing>
          <wp:inline distT="0" distB="0" distL="0" distR="0">
            <wp:extent cx="5926455" cy="8399145"/>
            <wp:effectExtent l="19050" t="0" r="0" b="0"/>
            <wp:docPr id="1" name="Рисунок 1" descr="C:\Users\Den\Desktop\Положения с сайта\Scan о разрабООП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\Desktop\Положения с сайта\Scan о разрабООП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839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 w:type="page"/>
      </w:r>
    </w:p>
    <w:p w:rsidR="00372E80" w:rsidRDefault="00372E80" w:rsidP="009977E4">
      <w:pPr>
        <w:shd w:val="clear" w:color="auto" w:fill="FFFFFF"/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72E80" w:rsidRDefault="00372E80" w:rsidP="00372E80">
      <w:pPr>
        <w:shd w:val="clear" w:color="auto" w:fill="FFFFFF"/>
        <w:spacing w:after="0" w:line="2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Принято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тверждаю</w:t>
      </w:r>
    </w:p>
    <w:p w:rsidR="00372E80" w:rsidRDefault="00372E80" w:rsidP="00372E80">
      <w:pPr>
        <w:shd w:val="clear" w:color="auto" w:fill="FFFFFF"/>
        <w:spacing w:after="0" w:line="2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на педагогическом совете                                                </w:t>
      </w:r>
      <w:r w:rsidR="0086542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заведующий МАДОУ ДОУ№137</w:t>
      </w:r>
    </w:p>
    <w:p w:rsidR="00BF078E" w:rsidRDefault="00372E80" w:rsidP="00372E80">
      <w:pPr>
        <w:shd w:val="clear" w:color="auto" w:fill="FFFFFF"/>
        <w:spacing w:after="0" w:line="2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протокол № </w:t>
      </w:r>
      <w:r w:rsidR="00BF078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4 от05.06.2015г.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              </w:t>
      </w:r>
      <w:proofErr w:type="spellStart"/>
      <w:r w:rsidR="00BF078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_________Т.В.Ри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</w:p>
    <w:p w:rsidR="00372E80" w:rsidRDefault="00372E80" w:rsidP="00372E80">
      <w:pPr>
        <w:shd w:val="clear" w:color="auto" w:fill="FFFFFF"/>
        <w:spacing w:after="0" w:line="2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</w:t>
      </w:r>
    </w:p>
    <w:p w:rsidR="00372E80" w:rsidRDefault="00BF078E" w:rsidP="00372E80">
      <w:pPr>
        <w:shd w:val="clear" w:color="auto" w:fill="FFFFFF"/>
        <w:spacing w:after="0" w:line="25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приказ№79 от 05.06.2015</w:t>
      </w:r>
      <w:bookmarkStart w:id="0" w:name="_GoBack"/>
      <w:bookmarkEnd w:id="0"/>
    </w:p>
    <w:p w:rsidR="00372E80" w:rsidRDefault="00372E80" w:rsidP="00372E80">
      <w:pPr>
        <w:shd w:val="clear" w:color="auto" w:fill="FFFFFF"/>
        <w:spacing w:after="0" w:line="25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72E80" w:rsidRDefault="00372E80" w:rsidP="009977E4">
      <w:pPr>
        <w:shd w:val="clear" w:color="auto" w:fill="FFFFFF"/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72E80" w:rsidRDefault="00372E80" w:rsidP="009977E4">
      <w:pPr>
        <w:shd w:val="clear" w:color="auto" w:fill="FFFFFF"/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72E80" w:rsidRDefault="00372E80" w:rsidP="009977E4">
      <w:pPr>
        <w:shd w:val="clear" w:color="auto" w:fill="FFFFFF"/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72E80" w:rsidRDefault="00372E80" w:rsidP="009977E4">
      <w:pPr>
        <w:shd w:val="clear" w:color="auto" w:fill="FFFFFF"/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72E80" w:rsidRDefault="00372E80" w:rsidP="009977E4">
      <w:pPr>
        <w:shd w:val="clear" w:color="auto" w:fill="FFFFFF"/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72E80" w:rsidRDefault="00372E80" w:rsidP="009977E4">
      <w:pPr>
        <w:shd w:val="clear" w:color="auto" w:fill="FFFFFF"/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72E80" w:rsidRDefault="00372E80" w:rsidP="009977E4">
      <w:pPr>
        <w:shd w:val="clear" w:color="auto" w:fill="FFFFFF"/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72E80" w:rsidRDefault="00372E80" w:rsidP="009977E4">
      <w:pPr>
        <w:shd w:val="clear" w:color="auto" w:fill="FFFFFF"/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72E80" w:rsidRDefault="00372E80" w:rsidP="009977E4">
      <w:pPr>
        <w:shd w:val="clear" w:color="auto" w:fill="FFFFFF"/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72E80" w:rsidRDefault="00372E80" w:rsidP="009977E4">
      <w:pPr>
        <w:shd w:val="clear" w:color="auto" w:fill="FFFFFF"/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72E80" w:rsidRDefault="00372E80" w:rsidP="009977E4">
      <w:pPr>
        <w:shd w:val="clear" w:color="auto" w:fill="FFFFFF"/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72E80" w:rsidRDefault="00372E80" w:rsidP="009977E4">
      <w:pPr>
        <w:shd w:val="clear" w:color="auto" w:fill="FFFFFF"/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72E80" w:rsidRDefault="00372E80" w:rsidP="00372E80">
      <w:pPr>
        <w:shd w:val="clear" w:color="auto" w:fill="FFFFFF"/>
        <w:spacing w:after="0" w:line="2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72E80" w:rsidRDefault="00372E80" w:rsidP="009977E4">
      <w:pPr>
        <w:shd w:val="clear" w:color="auto" w:fill="FFFFFF"/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9977E4" w:rsidRPr="00F25C17" w:rsidRDefault="009977E4" w:rsidP="009977E4">
      <w:pPr>
        <w:shd w:val="clear" w:color="auto" w:fill="FFFFFF"/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Положение</w:t>
      </w:r>
    </w:p>
    <w:p w:rsidR="009977E4" w:rsidRPr="00F25C17" w:rsidRDefault="009977E4" w:rsidP="009977E4">
      <w:pPr>
        <w:shd w:val="clear" w:color="auto" w:fill="FFFFFF"/>
        <w:spacing w:after="0" w:line="2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 разработке основной образовательной программы ДОУ, реализующей Федеральный государственный образовательный стандарт дошкольного образования</w:t>
      </w:r>
      <w:r w:rsidR="00C15F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муниципального автономного дошкольного образовательного учреждения г. Хабаровска «</w:t>
      </w:r>
      <w:r w:rsidR="0086542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Центра развития </w:t>
      </w:r>
      <w:proofErr w:type="gramStart"/>
      <w:r w:rsidR="0086542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ребенка-д</w:t>
      </w:r>
      <w:r w:rsidR="00C15F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етског</w:t>
      </w:r>
      <w:r w:rsidR="0086542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</w:t>
      </w:r>
      <w:proofErr w:type="gramEnd"/>
      <w:r w:rsidR="0086542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сада №137</w:t>
      </w:r>
      <w:r w:rsidR="00C15F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»</w:t>
      </w:r>
    </w:p>
    <w:p w:rsidR="009977E4" w:rsidRPr="00F25C17" w:rsidRDefault="009977E4" w:rsidP="009977E4">
      <w:pPr>
        <w:shd w:val="clear" w:color="auto" w:fill="FFFFFF"/>
        <w:spacing w:before="195" w:after="0" w:line="25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                                                    </w:t>
      </w:r>
    </w:p>
    <w:p w:rsidR="00372E80" w:rsidRDefault="00372E80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E80" w:rsidRDefault="00372E80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E80" w:rsidRDefault="00372E80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E80" w:rsidRDefault="00372E80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E80" w:rsidRDefault="00372E80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E80" w:rsidRDefault="00372E80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E80" w:rsidRDefault="00372E80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E80" w:rsidRDefault="00372E80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E80" w:rsidRDefault="00372E80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E80" w:rsidRDefault="00372E80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E80" w:rsidRDefault="00372E80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5421" w:rsidRDefault="00865421" w:rsidP="00865421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г.Хабаровск, 2015г.</w:t>
      </w:r>
    </w:p>
    <w:p w:rsidR="00372E80" w:rsidRDefault="00372E80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E80" w:rsidRDefault="00372E80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E80" w:rsidRDefault="00372E80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F2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I.Общие</w:t>
      </w:r>
      <w:proofErr w:type="spellEnd"/>
      <w:r w:rsidRPr="00F2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положения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1.1.Настоящее Положение о разработке и утверждении основной образовательной программы  (далее – Положение), реализующей Федеральный государственный образовательный стандарт дошкольного образования (далее - ФГОС ДО), утвержденный  приказом Министерства образования и науки Российской Федерации от « 17 » октября 2013 г. № 1155, создано в соответствии с Федеральным законом Российской Федерации от 29 декабря 2012 г. N 273-ФЗ "Об образовании в Российской Федерации",</w:t>
      </w:r>
      <w:proofErr w:type="gramEnd"/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1.2. Цель создания Положения -  определение правил оформления, разработки и утверждения основной образовательной программы дошкольного образования.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1.3. Положение является локальным актом, регулирующим организац</w:t>
      </w:r>
      <w:r w:rsidR="00C15FD1">
        <w:rPr>
          <w:rFonts w:ascii="Times New Roman" w:eastAsia="Times New Roman" w:hAnsi="Times New Roman" w:cs="Times New Roman"/>
          <w:color w:val="000000"/>
          <w:sz w:val="24"/>
          <w:szCs w:val="24"/>
        </w:rPr>
        <w:t>ию образовательного процесса в м</w:t>
      </w: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автономном</w:t>
      </w: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  дошкольном образовательном учреждении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5771">
        <w:rPr>
          <w:rFonts w:ascii="Times New Roman" w:eastAsia="Times New Roman" w:hAnsi="Times New Roman" w:cs="Times New Roman"/>
          <w:color w:val="000000"/>
          <w:sz w:val="24"/>
          <w:szCs w:val="24"/>
        </w:rPr>
        <w:t>г. Хабаровска «</w:t>
      </w:r>
      <w:r w:rsidR="00865421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Центре развития ребенка-д</w:t>
      </w: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</w:t>
      </w:r>
      <w:r w:rsidR="0057577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  <w:r w:rsidR="00865421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="0057577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Учреждение).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1.4.Положение приобретает силу локального акта  и вступает в действие с момента утверждения и издания приказа руководителя Учреждения.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1.5.  В Положение могут быть внесены изменения и дополнения после обсуждения изменений и дополнений на педагогическом совете Учреждения. 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1.6.  Положение принимается на неопределенный срок.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1.7.Основная образовательная программа дошкольного образования разрабатывается, принимается и реализуется Учреждением самостоятельно.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1.8.Основная образовательная программа оформляется, разрабатывается и утверждается в соответствии с настоящим Положением.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1.9. Разработка основной общеобразовательной программы осуществляется  рабочей группой.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1.10. Основная образовательная программа дошкольного образования  разрабатывается на основе примерной образовательной программы, представленной в реестре примерных образовательных программ</w:t>
      </w:r>
      <w:r w:rsidR="00C15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ФИРО</w:t>
      </w: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Нормативный срок освоения основной образовательной программы дошкольного  образования определяется ФГОС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1.12. Наименование разделов основной образовательной программы представлено в  ее содержании без указания постраничной нумерации.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1.13. При зачислении ребенка в качестве воспитанника   родители (законные представители) имеют право ознакомиться с содержанием основной образовательной программой.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1.14. Презентация Программы  размещается  на сайте Учреждения.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Общая характеристика основной образовательной программы дошкольного образования 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2.1. Под основной образовательной программой в настоящем Положении понимается документ, обеспечивающий единство воспитательных, обучающих и развивающих целей и задач образования детей дошкольного возраста.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 Программа определяет содержание и организацию образовательной деятельности на уровне дошкольного образования.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Программа обеспечивает развитие личности детей дошкольного возраста в различных видах общения и деятельности с учётом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возрастных, индивидуальных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психологических и физиологических особенностей и должна быть направлена на решение задач ФГОС ДО:</w:t>
      </w:r>
    </w:p>
    <w:p w:rsidR="009977E4" w:rsidRPr="00F25C17" w:rsidRDefault="009977E4" w:rsidP="00670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977E4" w:rsidRPr="00F25C17" w:rsidRDefault="009977E4" w:rsidP="00670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9977E4" w:rsidRPr="00F25C17" w:rsidRDefault="009977E4" w:rsidP="00670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9977E4" w:rsidRPr="00F25C17" w:rsidRDefault="009977E4" w:rsidP="00670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977E4" w:rsidRPr="00F25C17" w:rsidRDefault="009977E4" w:rsidP="00670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977E4" w:rsidRPr="00F25C17" w:rsidRDefault="009977E4" w:rsidP="00670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9977E4" w:rsidRPr="00F25C17" w:rsidRDefault="009977E4" w:rsidP="00670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 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детей;</w:t>
      </w:r>
    </w:p>
    <w:p w:rsidR="009977E4" w:rsidRPr="00F25C17" w:rsidRDefault="009977E4" w:rsidP="00670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социокультурной среды, соответствующей возрастным, индивидуальным, психологическим  и физиологическим особенностям детей;</w:t>
      </w:r>
    </w:p>
    <w:p w:rsidR="009977E4" w:rsidRPr="00F25C17" w:rsidRDefault="009977E4" w:rsidP="00670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9977E4" w:rsidRPr="00F25C17" w:rsidRDefault="009977E4" w:rsidP="00670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направлений для систематического взаимодействия физических и юридических лиц, а также взаимодействия педагогических и общественных объединений.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Программа направлена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77E4" w:rsidRPr="00F25C17" w:rsidRDefault="009977E4" w:rsidP="006702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развития детей дошкольного возраста, открывающих возможности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и соответствующим дошкольному возрасту видам деятельности;</w:t>
      </w:r>
    </w:p>
    <w:p w:rsidR="009977E4" w:rsidRPr="00F25C17" w:rsidRDefault="009977E4" w:rsidP="006702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создание развивающей образовательной среды, которая представляет собой систему социализации и индивидуализации детей.</w:t>
      </w:r>
    </w:p>
    <w:p w:rsidR="00E42A65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2.6. При разработке Программы Учреждение  определяет продолжительность пребывания детей в Учреждении, режим работы в соответствии с объёмом решаемых задач педагогической работы. Учреждение может разрабатывать и реализовывать различны</w:t>
      </w:r>
      <w:r w:rsidR="00E4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Программы для дошкольных </w:t>
      </w: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 </w:t>
      </w:r>
      <w:r w:rsidR="00E4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общеразвивающей и компенсирующей направленности </w:t>
      </w: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группа)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2A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2.7.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9977E4" w:rsidRPr="00F25C17" w:rsidRDefault="009977E4" w:rsidP="006702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9977E4" w:rsidRPr="00F25C17" w:rsidRDefault="009977E4" w:rsidP="006702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 развитие;</w:t>
      </w:r>
    </w:p>
    <w:p w:rsidR="009977E4" w:rsidRPr="00F25C17" w:rsidRDefault="009977E4" w:rsidP="006702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 речевое развитие;</w:t>
      </w:r>
    </w:p>
    <w:p w:rsidR="009977E4" w:rsidRPr="00F25C17" w:rsidRDefault="009977E4" w:rsidP="006702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9977E4" w:rsidRPr="00F25C17" w:rsidRDefault="009977E4" w:rsidP="006702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2.7.1. Социально-коммуникативное развитие направлено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77E4" w:rsidRPr="00F25C17" w:rsidRDefault="009977E4" w:rsidP="006702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норм и ценностей, принятых в обществе, включая моральные и нравственные ценности;</w:t>
      </w:r>
    </w:p>
    <w:p w:rsidR="009977E4" w:rsidRPr="00F25C17" w:rsidRDefault="009977E4" w:rsidP="006702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развитие общения и взаимодействия ребенка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сверстниками;</w:t>
      </w:r>
    </w:p>
    <w:p w:rsidR="009977E4" w:rsidRPr="00F25C17" w:rsidRDefault="009977E4" w:rsidP="006702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собственных действий;</w:t>
      </w:r>
    </w:p>
    <w:p w:rsidR="009977E4" w:rsidRPr="00F25C17" w:rsidRDefault="009977E4" w:rsidP="006702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Учреждении;</w:t>
      </w:r>
    </w:p>
    <w:p w:rsidR="009977E4" w:rsidRPr="00F25C17" w:rsidRDefault="009977E4" w:rsidP="006702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позитивных установок к различным видам труда и творчества;</w:t>
      </w:r>
    </w:p>
    <w:p w:rsidR="009977E4" w:rsidRPr="00F25C17" w:rsidRDefault="009977E4" w:rsidP="006702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безопасного поведения в быту, социуме, природе.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2.7.2. Познавательное развитие предполагает:</w:t>
      </w:r>
    </w:p>
    <w:p w:rsidR="009977E4" w:rsidRPr="00F25C17" w:rsidRDefault="009977E4" w:rsidP="006702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интересов детей, любознательности и познавательной мотивации;</w:t>
      </w:r>
    </w:p>
    <w:p w:rsidR="009977E4" w:rsidRPr="00F25C17" w:rsidRDefault="009977E4" w:rsidP="006702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познавательных действий, становление сознания;</w:t>
      </w:r>
    </w:p>
    <w:p w:rsidR="009977E4" w:rsidRPr="00F25C17" w:rsidRDefault="009977E4" w:rsidP="006702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воображения и творческой активности;</w:t>
      </w:r>
    </w:p>
    <w:p w:rsidR="009977E4" w:rsidRPr="00F25C17" w:rsidRDefault="009977E4" w:rsidP="006702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9977E4" w:rsidRPr="00F25C17" w:rsidRDefault="009977E4" w:rsidP="006702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2.7.3. Речевое развитие включает:</w:t>
      </w:r>
    </w:p>
    <w:p w:rsidR="009977E4" w:rsidRPr="00F25C17" w:rsidRDefault="009977E4" w:rsidP="006702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речью как средством общения и культуры;</w:t>
      </w:r>
    </w:p>
    <w:p w:rsidR="009977E4" w:rsidRPr="00F25C17" w:rsidRDefault="009977E4" w:rsidP="006702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активного словаря;</w:t>
      </w:r>
    </w:p>
    <w:p w:rsidR="009977E4" w:rsidRPr="00F25C17" w:rsidRDefault="009977E4" w:rsidP="006702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связной, грамматически правильной диалогической и монологической речи;</w:t>
      </w:r>
    </w:p>
    <w:p w:rsidR="009977E4" w:rsidRPr="00F25C17" w:rsidRDefault="009977E4" w:rsidP="006702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речевого творчества;</w:t>
      </w:r>
    </w:p>
    <w:p w:rsidR="009977E4" w:rsidRPr="00F25C17" w:rsidRDefault="009977E4" w:rsidP="006702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звуковой и интонационной культуры речи, фонематического слуха;</w:t>
      </w:r>
    </w:p>
    <w:p w:rsidR="009977E4" w:rsidRPr="00F25C17" w:rsidRDefault="009977E4" w:rsidP="006702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9977E4" w:rsidRPr="00F25C17" w:rsidRDefault="009977E4" w:rsidP="006702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2.7.4. Художественно-эстетическое развитие предполагает:</w:t>
      </w:r>
    </w:p>
    <w:p w:rsidR="009977E4" w:rsidRPr="00F25C17" w:rsidRDefault="009977E4" w:rsidP="006702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9977E4" w:rsidRPr="00F25C17" w:rsidRDefault="009977E4" w:rsidP="006702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становление эстетического отношения к окружающему миру;</w:t>
      </w:r>
    </w:p>
    <w:p w:rsidR="009977E4" w:rsidRPr="00F25C17" w:rsidRDefault="009977E4" w:rsidP="006702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представлений о видах искусства;</w:t>
      </w:r>
    </w:p>
    <w:p w:rsidR="009977E4" w:rsidRPr="00F25C17" w:rsidRDefault="009977E4" w:rsidP="006702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музыки, художественной литературы, фольклора;</w:t>
      </w:r>
    </w:p>
    <w:p w:rsidR="009977E4" w:rsidRPr="00F25C17" w:rsidRDefault="009977E4" w:rsidP="006702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сопереживания персонажам художественных произведений;</w:t>
      </w:r>
    </w:p>
    <w:p w:rsidR="009977E4" w:rsidRPr="00F25C17" w:rsidRDefault="009977E4" w:rsidP="006702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реализацию самостоятельной творческой деятельности детей (изобразительной, конструктивно-модельной, музыкальной и др.).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2.7.5.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двигательной сфере;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2.8.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2.9. Содержание Программы должно отражать следующие аспекты образовательной среды для ребенка дошкольного возраста:</w:t>
      </w:r>
    </w:p>
    <w:p w:rsidR="009977E4" w:rsidRPr="00F25C17" w:rsidRDefault="009977E4" w:rsidP="006702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предметно-пространственная развивающая образовательная среда;</w:t>
      </w:r>
    </w:p>
    <w:p w:rsidR="009977E4" w:rsidRPr="00F25C17" w:rsidRDefault="009977E4" w:rsidP="006702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 взаимодействия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взрослыми;</w:t>
      </w:r>
    </w:p>
    <w:p w:rsidR="009977E4" w:rsidRPr="00F25C17" w:rsidRDefault="009977E4" w:rsidP="006702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взаимодействия с другими детьми;</w:t>
      </w:r>
    </w:p>
    <w:p w:rsidR="009977E4" w:rsidRPr="00F25C17" w:rsidRDefault="009977E4" w:rsidP="006702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отношений ребенка к миру, к другим людям, к себе самому.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2.10.  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2.10.1.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2.10.2. 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2.11.  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2.12.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2.12.1. Целевой раздел включает в себя пояснительную записку и планируемые результаты освоения программы.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   1)Пояснительная записка должна раскрывать:</w:t>
      </w:r>
    </w:p>
    <w:p w:rsidR="009977E4" w:rsidRPr="00F25C17" w:rsidRDefault="009977E4" w:rsidP="006702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реализации Программы;</w:t>
      </w:r>
    </w:p>
    <w:p w:rsidR="009977E4" w:rsidRPr="00F25C17" w:rsidRDefault="009977E4" w:rsidP="006702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и подходы к формированию Программы;</w:t>
      </w:r>
    </w:p>
    <w:p w:rsidR="009977E4" w:rsidRPr="00F25C17" w:rsidRDefault="009977E4" w:rsidP="006702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    2) 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2.12.2. Содержательный раздел представляет общее содержание Программы, обеспечивающее полноценное развитие личности детей.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1) Содержательный раздел Программы должен включать:</w:t>
      </w:r>
    </w:p>
    <w:p w:rsidR="009977E4" w:rsidRPr="00F25C17" w:rsidRDefault="009977E4" w:rsidP="00670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9977E4" w:rsidRPr="00F25C17" w:rsidRDefault="009977E4" w:rsidP="00670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9977E4" w:rsidRPr="00F25C17" w:rsidRDefault="009977E4" w:rsidP="00670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2) В содержательном разделе Программы должны быть представлены:</w:t>
      </w:r>
    </w:p>
    <w:p w:rsidR="009977E4" w:rsidRPr="00F25C17" w:rsidRDefault="009977E4" w:rsidP="006702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образовательной деятельности разных видов и культурных практик;</w:t>
      </w:r>
    </w:p>
    <w:p w:rsidR="009977E4" w:rsidRPr="00F25C17" w:rsidRDefault="009977E4" w:rsidP="006702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способы и направления поддержки детской инициативы;</w:t>
      </w:r>
    </w:p>
    <w:p w:rsidR="009977E4" w:rsidRPr="00F25C17" w:rsidRDefault="009977E4" w:rsidP="006702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взаимодействия педагогического коллектива с семьями воспитанников;</w:t>
      </w:r>
    </w:p>
    <w:p w:rsidR="009977E4" w:rsidRPr="00F25C17" w:rsidRDefault="009977E4" w:rsidP="006702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характеристики содержания Программы, наиболее существенные с точки зрения авторов Программы.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2.12.3. 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2.12.4. 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77E4" w:rsidRPr="00F25C17" w:rsidRDefault="009977E4" w:rsidP="006702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9977E4" w:rsidRPr="00F25C17" w:rsidRDefault="009977E4" w:rsidP="006702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9977E4" w:rsidRPr="00F25C17" w:rsidRDefault="009977E4" w:rsidP="006702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сложившиеся традиции Организации или Группы.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2.12.5. Содержание коррекционной работы и/или инклюзивного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включается в Программу и </w:t>
      </w: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планируется ее освоение детьми с ограниченными возможностями здоровья.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2.13. 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представлена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развернуто в соответствии с пунктом 2.11 Стандарта, в случае если она не соответствует одной из примерных программ.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2.15. 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2.16.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2.16.1. В краткой презентации Программы должны быть указаны:</w:t>
      </w:r>
    </w:p>
    <w:p w:rsidR="009977E4" w:rsidRPr="00F25C17" w:rsidRDefault="009977E4" w:rsidP="006702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возрастные и иные категории детей, на к</w:t>
      </w:r>
      <w:r w:rsidR="00575771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 ориентирована Программа о</w:t>
      </w: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рганизации, в том числе категории детей с ограниченными возможностями здоровья;</w:t>
      </w:r>
    </w:p>
    <w:p w:rsidR="009977E4" w:rsidRPr="00F25C17" w:rsidRDefault="009977E4" w:rsidP="006702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используемые Примерные программы;</w:t>
      </w:r>
    </w:p>
    <w:p w:rsidR="009977E4" w:rsidRPr="00F25C17" w:rsidRDefault="009977E4" w:rsidP="006702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взаимодействия педагогического коллектива с семьями детей.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III. Требования к условиям реализации основной образовательной программы дошкольного образования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9977E4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3.1.1 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 </w:t>
      </w:r>
    </w:p>
    <w:p w:rsidR="00575771" w:rsidRPr="00F25C17" w:rsidRDefault="00575771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3.2.Требования к психолого-педагогическим условиям реализации основной образовательной программы дошкольного образования.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9977E4" w:rsidRPr="00F25C17" w:rsidRDefault="009977E4" w:rsidP="006702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977E4" w:rsidRPr="00F25C17" w:rsidRDefault="009977E4" w:rsidP="006702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недопустимость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9977E4" w:rsidRPr="00F25C17" w:rsidRDefault="009977E4" w:rsidP="006702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977E4" w:rsidRPr="00F25C17" w:rsidRDefault="009977E4" w:rsidP="006702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977E4" w:rsidRPr="00F25C17" w:rsidRDefault="009977E4" w:rsidP="006702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инициативы и самостоятельности детей в специфических для них видах деятельности;</w:t>
      </w:r>
    </w:p>
    <w:p w:rsidR="009977E4" w:rsidRPr="00F25C17" w:rsidRDefault="009977E4" w:rsidP="006702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выбора детьми материалов, видов активности, участников совместной деятельности и общения;</w:t>
      </w:r>
    </w:p>
    <w:p w:rsidR="009977E4" w:rsidRPr="00F25C17" w:rsidRDefault="009977E4" w:rsidP="006702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детей от всех форм физического и психического насилия;</w:t>
      </w:r>
    </w:p>
    <w:p w:rsidR="009977E4" w:rsidRPr="00F25C17" w:rsidRDefault="009977E4" w:rsidP="006702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 </w:t>
      </w: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3.3  Требования к развивающей предметно-пространственной среде.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3.3.1. Развивающая предметно-пространственная среда обеспечивает максимальную реализацию образовательного потенциала пространства Учреждения, отдельной Группы, а также территории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3.3.3. Развивающая предметно-пространственная среда должна обеспечивать:</w:t>
      </w:r>
    </w:p>
    <w:p w:rsidR="009977E4" w:rsidRPr="00F25C17" w:rsidRDefault="009977E4" w:rsidP="006702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различных образовательных программ;</w:t>
      </w:r>
    </w:p>
    <w:p w:rsidR="009977E4" w:rsidRPr="00F25C17" w:rsidRDefault="009977E4" w:rsidP="006702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организации инклюзивного образования - необходимые для него условия;</w:t>
      </w:r>
    </w:p>
    <w:p w:rsidR="009977E4" w:rsidRPr="00F25C17" w:rsidRDefault="009977E4" w:rsidP="006702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9977E4" w:rsidRPr="00F25C17" w:rsidRDefault="009977E4" w:rsidP="006702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возрастных особенностей детей.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 </w:t>
      </w: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3.4. Требования к кадровым условиям реализации Программы.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Учреждения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осуществляющие финансовую и хозяйственную деятельности, охрану жизни и здоровья детей.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  Стандарта.</w:t>
      </w:r>
      <w:r w:rsidRPr="00F2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3.5.1. Требования к материально-техническим условиям реализации Программы включают:</w:t>
      </w:r>
    </w:p>
    <w:p w:rsidR="009977E4" w:rsidRPr="00F25C17" w:rsidRDefault="009977E4" w:rsidP="006702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определяемые в соответствии с санитарно-эпидемиологическими правилами и нормативами;</w:t>
      </w:r>
    </w:p>
    <w:p w:rsidR="009977E4" w:rsidRPr="00F25C17" w:rsidRDefault="009977E4" w:rsidP="006702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определяемые в соответствии с правилами пожарной безопасности;</w:t>
      </w:r>
    </w:p>
    <w:p w:rsidR="009977E4" w:rsidRPr="00F25C17" w:rsidRDefault="009977E4" w:rsidP="006702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средствам обучения и воспитания в соответствии с возрастом и индивидуальными особенностями развития детей;</w:t>
      </w:r>
    </w:p>
    <w:p w:rsidR="009977E4" w:rsidRPr="00F25C17" w:rsidRDefault="009977E4" w:rsidP="006702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оснащенность помещений развивающей предметно-пространственной средой;</w:t>
      </w:r>
    </w:p>
    <w:p w:rsidR="009977E4" w:rsidRPr="00F25C17" w:rsidRDefault="009977E4" w:rsidP="006702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материально-техническому обеспечению программы (учебно-методический комплект, оборудование, оснащение (предметы).</w:t>
      </w:r>
      <w:proofErr w:type="gramEnd"/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3.6. Требования к финансовым условиям реализации основной образовательной программы дошкольного образования.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3.6.1.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3.6.2. Финансовые условия реализации Программы должны:</w:t>
      </w:r>
    </w:p>
    <w:p w:rsidR="009977E4" w:rsidRPr="00F25C17" w:rsidRDefault="009977E4" w:rsidP="006702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возможность выполнения требований Стандарта к условиям реализации и структуре Программы;</w:t>
      </w:r>
    </w:p>
    <w:p w:rsidR="009977E4" w:rsidRPr="00F25C17" w:rsidRDefault="009977E4" w:rsidP="006702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9977E4" w:rsidRPr="00F25C17" w:rsidRDefault="009977E4" w:rsidP="006702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отражать структуру и объем расходов, необходимых для реализации Программы, а также механизм их формирования.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Требования к результатам освоения основной образовательной программы дошкольного образования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4.1. Требования ФГОС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4.3.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требованиям образовательной деятельности и подготовки детей.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  Требования ФГОС  к результатам освоения Программы являются ориентирами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б) решения задач:</w:t>
      </w:r>
    </w:p>
    <w:p w:rsidR="009977E4" w:rsidRPr="00F25C17" w:rsidRDefault="009977E4" w:rsidP="006702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Программы;</w:t>
      </w:r>
    </w:p>
    <w:p w:rsidR="009977E4" w:rsidRPr="00F25C17" w:rsidRDefault="009977E4" w:rsidP="006702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профессиональной деятельности;</w:t>
      </w:r>
    </w:p>
    <w:p w:rsidR="009977E4" w:rsidRPr="00F25C17" w:rsidRDefault="009977E4" w:rsidP="006702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с семьями;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в) изучения характеристик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детей в возрасте от </w:t>
      </w:r>
      <w:r w:rsidR="00670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8 лет;</w:t>
      </w:r>
    </w:p>
    <w:p w:rsidR="009977E4" w:rsidRPr="00F25C17" w:rsidRDefault="009977E4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.5. Целевые ориентиры </w:t>
      </w:r>
      <w:r w:rsidR="009977E4" w:rsidRPr="00F2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могут служить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 непосредственным основанием при решении управленческих задач, включая:</w:t>
      </w:r>
    </w:p>
    <w:p w:rsidR="009977E4" w:rsidRPr="00F25C17" w:rsidRDefault="009977E4" w:rsidP="006702F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аттестацию педагогических кадров;</w:t>
      </w:r>
    </w:p>
    <w:p w:rsidR="009977E4" w:rsidRPr="00F25C17" w:rsidRDefault="009977E4" w:rsidP="006702F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качества образования;</w:t>
      </w:r>
    </w:p>
    <w:p w:rsidR="009977E4" w:rsidRPr="00F25C17" w:rsidRDefault="009977E4" w:rsidP="006702F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9977E4" w:rsidRPr="00F25C17" w:rsidRDefault="009977E4" w:rsidP="006702F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9977E4" w:rsidRPr="00F25C17" w:rsidRDefault="009977E4" w:rsidP="006702F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распределение стимулирующего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 оплаты труда работников Организации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.6.1. Целевые ориентиры образования в младенческом и раннем возрасте:</w:t>
      </w:r>
    </w:p>
    <w:p w:rsidR="009977E4" w:rsidRPr="00F25C17" w:rsidRDefault="009977E4" w:rsidP="006702F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977E4" w:rsidRPr="00F25C17" w:rsidRDefault="009977E4" w:rsidP="006702F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977E4" w:rsidRPr="00F25C17" w:rsidRDefault="009977E4" w:rsidP="006702F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977E4" w:rsidRPr="00F25C17" w:rsidRDefault="009977E4" w:rsidP="006702F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стремится к общению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977E4" w:rsidRPr="00F25C17" w:rsidRDefault="009977E4" w:rsidP="006702F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9977E4" w:rsidRPr="00F25C17" w:rsidRDefault="009977E4" w:rsidP="006702F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977E4" w:rsidRPr="00F25C17" w:rsidRDefault="009977E4" w:rsidP="006702F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.6.2. Целевые ориентиры на этапе завершения дошкольного образования:</w:t>
      </w:r>
    </w:p>
    <w:p w:rsidR="009977E4" w:rsidRPr="00F25C17" w:rsidRDefault="009977E4" w:rsidP="006702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9977E4" w:rsidRPr="00F25C17" w:rsidRDefault="009977E4" w:rsidP="006702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выбирать себе род занятий, участников по совместной деятельности;</w:t>
      </w:r>
    </w:p>
    <w:p w:rsidR="009977E4" w:rsidRPr="00F25C17" w:rsidRDefault="009977E4" w:rsidP="006702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:rsidR="009977E4" w:rsidRPr="00F25C17" w:rsidRDefault="009977E4" w:rsidP="006702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977E4" w:rsidRPr="00F25C17" w:rsidRDefault="009977E4" w:rsidP="006702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</w:t>
      </w:r>
    </w:p>
    <w:p w:rsidR="009977E4" w:rsidRPr="00F25C17" w:rsidRDefault="009977E4" w:rsidP="006702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977E4" w:rsidRPr="00F25C17" w:rsidRDefault="009977E4" w:rsidP="006702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977E4" w:rsidRPr="00F25C17" w:rsidRDefault="009977E4" w:rsidP="006702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 развита крупная и мелкая моторика;</w:t>
      </w:r>
    </w:p>
    <w:p w:rsidR="009977E4" w:rsidRPr="00F25C17" w:rsidRDefault="009977E4" w:rsidP="006702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 он подвижен, вынослив, владеет основными движениями, может контролировать свои движения и управлять ими;</w:t>
      </w:r>
    </w:p>
    <w:p w:rsidR="009977E4" w:rsidRPr="00F25C17" w:rsidRDefault="009977E4" w:rsidP="006702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9977E4" w:rsidRPr="00F25C17" w:rsidRDefault="009977E4" w:rsidP="006702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</w:p>
    <w:p w:rsidR="009977E4" w:rsidRPr="00F25C17" w:rsidRDefault="009977E4" w:rsidP="006702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 склонен наблюдать, экспериментировать;</w:t>
      </w:r>
    </w:p>
    <w:p w:rsidR="009977E4" w:rsidRPr="00F25C17" w:rsidRDefault="009977E4" w:rsidP="006702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обладает начальными знаниями о себе, о природном и социальном мире, в котором он живет;</w:t>
      </w:r>
    </w:p>
    <w:p w:rsidR="009977E4" w:rsidRPr="00F25C17" w:rsidRDefault="009977E4" w:rsidP="006702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9977E4" w:rsidRPr="00F25C17" w:rsidRDefault="009977E4" w:rsidP="006702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9977E4" w:rsidRPr="00F2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Система мониторинга достижения детьми планируемых результатов освоению основной общеобразовательной программы дошкольного образования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.1.  При реализации Программы 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.2.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9977E4" w:rsidRPr="00F25C17" w:rsidRDefault="009977E4" w:rsidP="006702F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977E4" w:rsidRPr="00F25C17" w:rsidRDefault="009977E4" w:rsidP="006702F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оптимизации работы с группой детей.             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.3. Система мониторинга достижения детьми планируемых результатов освоения Программы (далее – система мониторинга)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периодичности и содержания мониторинга.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В процессе мониторинга исследуются физические, интеллектуальные и личностные качества ребенка путем наблюдений за ребенком, бесед, экспертных оценок, </w:t>
      </w:r>
      <w:proofErr w:type="spellStart"/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критериально-ориентированных</w:t>
      </w:r>
      <w:proofErr w:type="spellEnd"/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 </w:t>
      </w:r>
      <w:proofErr w:type="spellStart"/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нетестового</w:t>
      </w:r>
      <w:proofErr w:type="spellEnd"/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типа, </w:t>
      </w:r>
      <w:proofErr w:type="spellStart"/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критериально-ориентированного</w:t>
      </w:r>
      <w:proofErr w:type="spellEnd"/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тестирования, </w:t>
      </w:r>
      <w:proofErr w:type="spellStart"/>
      <w:proofErr w:type="gramStart"/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скрининг-тестов</w:t>
      </w:r>
      <w:proofErr w:type="spellEnd"/>
      <w:proofErr w:type="gramEnd"/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.5. Периодичность</w:t>
      </w:r>
      <w:r w:rsidR="00997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  1-2 раза в год</w:t>
      </w:r>
      <w:proofErr w:type="gramStart"/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.6. 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</w:t>
      </w:r>
      <w:r w:rsidR="009977E4" w:rsidRPr="00F2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 Внесение изменений и дополнений в  основную общеобразовательную программу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.1. В Программу могут вноситься изменения и дополнения.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.2. Изменения вносятся в основные положения, если: изменяется вид  или тип учреждения (например, образовательное учреждение для детей дошкольного и младшего школьного возраста преобразуется в дошкольное образовательное учреждение).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6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.3. Изменения вносятся в содержание образования если:</w:t>
      </w:r>
    </w:p>
    <w:p w:rsidR="009977E4" w:rsidRPr="00F25C17" w:rsidRDefault="009977E4" w:rsidP="006702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включает в свою работу какую-либо новую программу, технологию, предварительно проведя их глубокий анализ и приняв на педагогическом совете коллективное решение об использовании их в педагогическом процессе. В качестве примера можно привести решение о применении в воспитательно-образовательной работе новых методических пособий в дополнение к используемой в Учреждении комплексной программе воспитания, образования и развития детей дошкольного возраста;</w:t>
      </w:r>
    </w:p>
    <w:p w:rsidR="009977E4" w:rsidRPr="00F25C17" w:rsidRDefault="009977E4" w:rsidP="006702F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изменяется возрастная категория воспитанников Учреждения (например, в учреждении</w:t>
      </w:r>
      <w:r w:rsidR="00670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организованы группы детей раннего возраста, группы для детей от года до 2-х лет, разновозрастные группы, которые требуют своего программно-методического обеспечения);</w:t>
      </w:r>
    </w:p>
    <w:p w:rsidR="009977E4" w:rsidRPr="00F25C17" w:rsidRDefault="009977E4" w:rsidP="006702F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организуются вариативные формы дошкольного образования, например группы кратковременного пребывания детей, центры игровой поддержки развития ребенка, центры семейного воспитания и др., также требующие обновления, дополнения программно-методического обеспечения;</w:t>
      </w:r>
    </w:p>
    <w:p w:rsidR="009977E4" w:rsidRPr="00F25C17" w:rsidRDefault="009977E4" w:rsidP="006702F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Появляются новые виды дополнительных образовательных услуг в соответствии с социальным заказом родителей. Реализация дополнительных образовательных услуг также требует грамотного подбора программ, методических пособий.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.4.Материалы раздела системы образовательной работы меняются, дополняются ежегодно, с учетом реализации годовых задач Учреждения, введения новых программ и технологий, организации новых видов дополнительных услуг, реализации вариативных форм и различных моделей дошкольного образования.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.5. Изменения и дополнения, вносимые в программу, оформляются в виде листа -  «Дополнения к Программе»</w:t>
      </w:r>
    </w:p>
    <w:p w:rsidR="009977E4" w:rsidRPr="00F25C17" w:rsidRDefault="006702F2" w:rsidP="006702F2">
      <w:pPr>
        <w:shd w:val="clear" w:color="auto" w:fill="FFFFFF"/>
        <w:spacing w:before="195" w:after="0" w:line="25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977E4" w:rsidRPr="00F25C17">
        <w:rPr>
          <w:rFonts w:ascii="Times New Roman" w:eastAsia="Times New Roman" w:hAnsi="Times New Roman" w:cs="Times New Roman"/>
          <w:color w:val="000000"/>
          <w:sz w:val="24"/>
          <w:szCs w:val="24"/>
        </w:rPr>
        <w:t>.6. Все изменения и дополнения, вносимые в Программу, обсуждаются на Педагогическом совете и  вступают в силу после  издания приказа руководителя Учреждения</w:t>
      </w:r>
    </w:p>
    <w:p w:rsidR="00543A44" w:rsidRDefault="00543A44" w:rsidP="006702F2">
      <w:pPr>
        <w:jc w:val="both"/>
      </w:pPr>
    </w:p>
    <w:sectPr w:rsidR="00543A44" w:rsidSect="0099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093"/>
    <w:multiLevelType w:val="multilevel"/>
    <w:tmpl w:val="9990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21363"/>
    <w:multiLevelType w:val="multilevel"/>
    <w:tmpl w:val="E106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154C0"/>
    <w:multiLevelType w:val="multilevel"/>
    <w:tmpl w:val="0BE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25189"/>
    <w:multiLevelType w:val="multilevel"/>
    <w:tmpl w:val="8C3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43F19"/>
    <w:multiLevelType w:val="multilevel"/>
    <w:tmpl w:val="BC92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6691B"/>
    <w:multiLevelType w:val="multilevel"/>
    <w:tmpl w:val="0858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D7335"/>
    <w:multiLevelType w:val="multilevel"/>
    <w:tmpl w:val="EDC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06F26"/>
    <w:multiLevelType w:val="multilevel"/>
    <w:tmpl w:val="8840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D6806"/>
    <w:multiLevelType w:val="multilevel"/>
    <w:tmpl w:val="D7FC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F7296"/>
    <w:multiLevelType w:val="multilevel"/>
    <w:tmpl w:val="6286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B3478B"/>
    <w:multiLevelType w:val="multilevel"/>
    <w:tmpl w:val="B08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BF5E03"/>
    <w:multiLevelType w:val="multilevel"/>
    <w:tmpl w:val="B660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927CF3"/>
    <w:multiLevelType w:val="multilevel"/>
    <w:tmpl w:val="A132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20F0D"/>
    <w:multiLevelType w:val="multilevel"/>
    <w:tmpl w:val="567E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4F178D"/>
    <w:multiLevelType w:val="multilevel"/>
    <w:tmpl w:val="3D70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D057A9"/>
    <w:multiLevelType w:val="multilevel"/>
    <w:tmpl w:val="74F8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7C412C"/>
    <w:multiLevelType w:val="multilevel"/>
    <w:tmpl w:val="F78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7442AA"/>
    <w:multiLevelType w:val="multilevel"/>
    <w:tmpl w:val="6604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946E22"/>
    <w:multiLevelType w:val="multilevel"/>
    <w:tmpl w:val="A266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CA57F3"/>
    <w:multiLevelType w:val="multilevel"/>
    <w:tmpl w:val="B642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7C050F"/>
    <w:multiLevelType w:val="multilevel"/>
    <w:tmpl w:val="7656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440236"/>
    <w:multiLevelType w:val="multilevel"/>
    <w:tmpl w:val="FA3C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3560E6"/>
    <w:multiLevelType w:val="multilevel"/>
    <w:tmpl w:val="30FE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DF4CAE"/>
    <w:multiLevelType w:val="multilevel"/>
    <w:tmpl w:val="FFDA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8152EF"/>
    <w:multiLevelType w:val="multilevel"/>
    <w:tmpl w:val="BF68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CC1768"/>
    <w:multiLevelType w:val="multilevel"/>
    <w:tmpl w:val="4630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120002"/>
    <w:multiLevelType w:val="multilevel"/>
    <w:tmpl w:val="D2A2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1"/>
  </w:num>
  <w:num w:numId="5">
    <w:abstractNumId w:val="25"/>
  </w:num>
  <w:num w:numId="6">
    <w:abstractNumId w:val="4"/>
  </w:num>
  <w:num w:numId="7">
    <w:abstractNumId w:val="13"/>
  </w:num>
  <w:num w:numId="8">
    <w:abstractNumId w:val="15"/>
  </w:num>
  <w:num w:numId="9">
    <w:abstractNumId w:val="24"/>
  </w:num>
  <w:num w:numId="10">
    <w:abstractNumId w:val="21"/>
  </w:num>
  <w:num w:numId="11">
    <w:abstractNumId w:val="19"/>
  </w:num>
  <w:num w:numId="12">
    <w:abstractNumId w:val="17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  <w:num w:numId="17">
    <w:abstractNumId w:val="22"/>
  </w:num>
  <w:num w:numId="18">
    <w:abstractNumId w:val="14"/>
  </w:num>
  <w:num w:numId="19">
    <w:abstractNumId w:val="3"/>
  </w:num>
  <w:num w:numId="20">
    <w:abstractNumId w:val="26"/>
  </w:num>
  <w:num w:numId="21">
    <w:abstractNumId w:val="20"/>
  </w:num>
  <w:num w:numId="22">
    <w:abstractNumId w:val="23"/>
  </w:num>
  <w:num w:numId="23">
    <w:abstractNumId w:val="0"/>
  </w:num>
  <w:num w:numId="24">
    <w:abstractNumId w:val="16"/>
  </w:num>
  <w:num w:numId="25">
    <w:abstractNumId w:val="11"/>
  </w:num>
  <w:num w:numId="26">
    <w:abstractNumId w:val="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77E4"/>
    <w:rsid w:val="001F1B68"/>
    <w:rsid w:val="00372E80"/>
    <w:rsid w:val="00543A44"/>
    <w:rsid w:val="00575771"/>
    <w:rsid w:val="006702F2"/>
    <w:rsid w:val="00865421"/>
    <w:rsid w:val="009977E4"/>
    <w:rsid w:val="00BF078E"/>
    <w:rsid w:val="00C15FD1"/>
    <w:rsid w:val="00CC19CE"/>
    <w:rsid w:val="00D33B2C"/>
    <w:rsid w:val="00E42A65"/>
    <w:rsid w:val="00E6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5087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</cp:lastModifiedBy>
  <cp:revision>2</cp:revision>
  <dcterms:created xsi:type="dcterms:W3CDTF">2017-04-07T01:23:00Z</dcterms:created>
  <dcterms:modified xsi:type="dcterms:W3CDTF">2017-04-07T01:23:00Z</dcterms:modified>
</cp:coreProperties>
</file>