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1" w:rsidRPr="00941095" w:rsidRDefault="00011F71" w:rsidP="00011F7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9911" cy="9163050"/>
            <wp:effectExtent l="19050" t="0" r="889" b="0"/>
            <wp:docPr id="1" name="Рисунок 1" descr="C:\Users\РЮ\Desktop\Денис\Правила приема, перевода, отчисления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Ю\Desktop\Денис\Правила приема, перевода, отчисления детей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90" t="7400" r="3796" b="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911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по мес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проживания на закрепленной территории или документ, о регистрации ре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по месту жительства или по месту пребывания;</w:t>
      </w:r>
    </w:p>
    <w:p w:rsidR="00B56A20" w:rsidRPr="00941095" w:rsidRDefault="00B56A20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медико-психолого-педагогической комиссии (для зачисле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группы компенсирующей и комбинированной направленности).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(законным представителям) детей, являющихся иностранны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гражданами или лицами без гражданства, дополнительно предъявляют документ: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proofErr w:type="gramEnd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заявителя (или законность представления прав ребенка);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право заявителя на пр</w:t>
      </w:r>
      <w:r w:rsidR="006E59B8">
        <w:rPr>
          <w:rFonts w:ascii="Times New Roman" w:eastAsia="Times New Roman" w:hAnsi="Times New Roman" w:cs="Times New Roman"/>
          <w:color w:val="000000"/>
          <w:sz w:val="24"/>
          <w:szCs w:val="24"/>
        </w:rPr>
        <w:t>ебывание в Россий</w:t>
      </w:r>
      <w:r w:rsidR="006E59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</w:t>
      </w:r>
      <w:r w:rsidR="002A738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случае не предоставления любого </w:t>
      </w:r>
      <w:proofErr w:type="gramStart"/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вышеперечисленных докумен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 при постановке ребенка на учет на предоставление места в Учре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ждение</w:t>
      </w:r>
      <w:proofErr w:type="gramEnd"/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будет о</w:t>
      </w:r>
      <w:r w:rsid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казано.</w:t>
      </w:r>
    </w:p>
    <w:p w:rsidR="00B56A20" w:rsidRPr="00941095" w:rsidRDefault="0094109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подтверждения права на внеочередное и первоочередное предостав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места в муниципальных дошкольных образовательных учреждениях родители (законные представители) </w:t>
      </w:r>
      <w:proofErr w:type="gramStart"/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следующие документы</w:t>
      </w:r>
      <w:proofErr w:type="gramEnd"/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6A20" w:rsidRPr="00941095" w:rsidRDefault="00B56A20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судьи, прокуроры,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ственной противопожарной службы, органов по </w:t>
      </w:r>
      <w:proofErr w:type="gramStart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оборотом нар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котических средств и психотропных веществ, таможенных органов - справку с места службы и служебное удостоверение (копия и оригинал);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военнослужащие - справку с места службы и удостоверение личности военнослужащего Российской Федерации (копия и оригинал);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имеющие погибших (пропавших без вести), умерших, инвалидов из числа лиц, указанных в пункте 1 Постановления Правительства РФ от 09.02.2004 № 65 « О дополнительных гарантиях и компенсациях во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еннослужащим и сотрудникам Федеральных органов исполнительной власти, участвующим в контртеррористических операциях и обеспечивающим пра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вопорядок и общественную безопасность на территории </w:t>
      </w:r>
      <w:r w:rsidR="002A738D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Северокавказского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Федерации» - справку из военного комиссариата;</w:t>
      </w:r>
      <w:proofErr w:type="gramEnd"/>
    </w:p>
    <w:p w:rsidR="00B56A20" w:rsidRPr="00941095" w:rsidRDefault="00B56A20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подвергшиеся воздействию радиации вследствие катастрофы на Чернобыльской АЭС, - удостоверение, подтверждающее льготный статус (копия и оригинал);</w:t>
      </w:r>
    </w:p>
    <w:p w:rsidR="00B56A20" w:rsidRPr="00941095" w:rsidRDefault="00B56A20" w:rsidP="00AE4D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из подразделений особого риска, а также из семей, потеряв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кормильца из числа этих граждан - удостоверение, гарантирующее меры социальной поддержки (копия и оригинал);</w:t>
      </w:r>
    </w:p>
    <w:p w:rsidR="00B56A20" w:rsidRPr="00941095" w:rsidRDefault="00B56A20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 семьи - справку о составе семьи;</w:t>
      </w:r>
    </w:p>
    <w:p w:rsidR="00B56A20" w:rsidRPr="006645B1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семьи, имеющие детей-инвалидов, </w:t>
      </w:r>
      <w:r w:rsidR="00664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из родителей - инвалида </w:t>
      </w:r>
      <w:r w:rsidR="00664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об инвалидности (копия и оригинал);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опекуны, приемные родители - постановление об установлении опеки, усыновления (копия и оригинал);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одинокие родители по случаю потери кормильца - свидетельство о смерти (копия и оригинал);</w:t>
      </w:r>
    </w:p>
    <w:p w:rsidR="00B56A20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беженцы и вынужденные переселенцы - удостоверение или справку из миграционной службы (копия и оригинал).</w:t>
      </w:r>
    </w:p>
    <w:p w:rsidR="001A3225" w:rsidRDefault="00044032" w:rsidP="001A3225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3.1 введена Федеральным </w:t>
      </w:r>
      <w:hyperlink r:id="rId6" w:anchor="dst100015" w:history="1">
        <w:r w:rsidRPr="00044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02.12.2019 N 411-ФЗ</w:t>
      </w:r>
      <w:r w:rsidR="0027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ст.54 СК РФ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4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справка о составе семьи, справка из ДОУ о посещении ребенком</w:t>
      </w:r>
      <w:r w:rsidR="001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</w:p>
    <w:p w:rsidR="00941095" w:rsidRPr="001A3225" w:rsidRDefault="001A3225" w:rsidP="001A3225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межведомственного информационного взаимодействия по межведомственному запросу управления образования администрации города </w:t>
      </w:r>
      <w:proofErr w:type="spellStart"/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истребуется</w:t>
      </w:r>
      <w:proofErr w:type="spellEnd"/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справка о составе семьи для подтверждения права на первооче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редное предоставление места в ДОУ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многодетной семье. Заявитель вправе представить указанный документ по собственной инициативе».</w:t>
      </w:r>
    </w:p>
    <w:p w:rsidR="00B56A20" w:rsidRPr="00941095" w:rsidRDefault="002D1D49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2.4.Необходимым условием постановки на учет является согласие граждани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обработку персональных данных в целях предоставления вышеуказан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услуги в соответствии с требованиями Федерального закона от 27.07.2006 № 152-ФЗ «О персональных данных».</w:t>
      </w:r>
    </w:p>
    <w:p w:rsidR="00B56A20" w:rsidRPr="00941095" w:rsidRDefault="002D1D49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</w:p>
    <w:p w:rsidR="00B56A20" w:rsidRPr="00941095" w:rsidRDefault="001A322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почтового отправления.</w:t>
      </w:r>
    </w:p>
    <w:p w:rsidR="00B56A20" w:rsidRPr="00941095" w:rsidRDefault="001A322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2.5.2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электронной почте.</w:t>
      </w:r>
    </w:p>
    <w:p w:rsidR="00B56A20" w:rsidRPr="00941095" w:rsidRDefault="001A322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2.5.3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федеральную государственную информационную систему «Еди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портал государственных и муниципальных услуг Российской Федера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ции» </w:t>
      </w:r>
      <w:hyperlink r:id="rId7" w:history="1"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gosuslugi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A20" w:rsidRPr="00941095" w:rsidRDefault="001A3225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2.5.4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региональный Портал государственных и муниципальных услуг Хабаровского края </w:t>
      </w:r>
      <w:hyperlink r:id="rId8" w:history="1"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pgu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khv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gov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A20" w:rsidRPr="00941095" w:rsidRDefault="001A322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2.5.5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электронную услугу Хабаровского края </w:t>
      </w:r>
      <w:hyperlink r:id="rId9" w:history="1"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uslugi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khv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gov</w:t>
        </w:r>
        <w:proofErr w:type="spellEnd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="00B56A20" w:rsidRPr="0094109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A20" w:rsidRPr="00941095" w:rsidRDefault="001A3225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2.5.6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многофункциональный центр предоставления государственных и муниципальных услуг Хабаровского края.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письменному заявлению родителя (законного представителя), Учре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ждение выдает ему письменное уведомление о постановке на учет ребенка в электронной базе данных с указанием номера очереди.</w:t>
      </w:r>
    </w:p>
    <w:p w:rsidR="00B56A20" w:rsidRPr="00717B3B" w:rsidRDefault="00B56A20" w:rsidP="00717B3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</w:t>
      </w:r>
      <w:r w:rsidR="00717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17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717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1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приема (зачисления) детей в Учреждение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детей в Учреждение осуществляется в возрасте от 2 </w:t>
      </w:r>
      <w:r w:rsidR="0070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до 7 лет.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приема детей в Учреждение определяется его Уставом в соот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типом и видом Учреждения, в зависимости от наличия в Учреж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дении необходимых условий образовательного процесса.</w:t>
      </w:r>
    </w:p>
    <w:p w:rsidR="00B56A20" w:rsidRPr="00344DBB" w:rsidRDefault="002D1D49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в Учреждение осуществляется 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основании следующих до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oftHyphen/>
        <w:t>кументов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56A20" w:rsidRPr="00344DBB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(путевки) управления образования администрации города;</w:t>
      </w:r>
    </w:p>
    <w:p w:rsidR="00B56A20" w:rsidRPr="00344DBB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личного заявления родителя (законного представителя);</w:t>
      </w:r>
    </w:p>
    <w:p w:rsidR="00B56A20" w:rsidRPr="00344DBB" w:rsidRDefault="006645B1" w:rsidP="006645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оригинала документа, удостоверяющего личность родителя (законного представителя);</w:t>
      </w:r>
    </w:p>
    <w:p w:rsidR="00B56A20" w:rsidRPr="00344DBB" w:rsidRDefault="006645B1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оригинала свидетельства о рождении ребенка или документа, подтвер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ждающего родство заявителя (или законного представителя прав ребенка);</w:t>
      </w:r>
    </w:p>
    <w:p w:rsidR="00B56A20" w:rsidRPr="00344DBB" w:rsidRDefault="006645B1" w:rsidP="006645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свидетельства о регистрации ребенка по месту жительства или по месту проживания на закрепленной территории или документа о регистрации ре</w:t>
      </w:r>
      <w:r w:rsidR="00B56A20"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бенка по месту жительства или по месту пребывания;</w:t>
      </w:r>
    </w:p>
    <w:p w:rsidR="00B56A20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344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медицинского заключения о состоянии здоровья ребенка</w:t>
      </w:r>
      <w:r w:rsidR="001A3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A3225" w:rsidRPr="00344DBB" w:rsidRDefault="001A3225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заключения ПМПК для зачисления в группы компенсирующей направленности/комбинированные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 (законные  представители)  детей,  являющиеся  иностранными гражданами или лицами без гражданства, дополнительно предъявляют: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родство заявителя (или законность представле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прав ребенка);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детей с ограниченными возможно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стями здоровья дополнительно предъявляют: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согласие родителя (законного представителя);</w:t>
      </w:r>
    </w:p>
    <w:p w:rsidR="00B56A20" w:rsidRPr="00941095" w:rsidRDefault="00B56A20" w:rsidP="006E5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психолого-медико-педагогической комиссии.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случае не предоставления любого из вышеперечисленных докумен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 в приеме (зачислении) ребенка в Учреждение будет о</w:t>
      </w:r>
      <w:r w:rsid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казано.</w:t>
      </w:r>
    </w:p>
    <w:p w:rsidR="00B56A20" w:rsidRPr="00941095" w:rsidRDefault="002D1D49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ограниченными возможностями здоровья, дети-инвалиды прини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маются в Учреждение только с согласия родителей (законных представите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лей) на основании заключения психолого-медико-педагогической комиссии.</w:t>
      </w:r>
    </w:p>
    <w:p w:rsidR="00B56A20" w:rsidRPr="00941095" w:rsidRDefault="002D1D49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941095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B56A20" w:rsidRPr="00243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 очереди в Учреждение принимаются</w:t>
      </w:r>
      <w:r w:rsidR="00B56A20"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дети прокуроров, в соответствии с Федеральным законом от 17.01.1992 № 2202-1 «О прокуратуре Российской Федерации»;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дети сотрудников следственного комитета в соответствии с Федераль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законом от 29.12.2010 № 403-ФЗ «О следственном комитете Российской Федерации»;</w:t>
      </w:r>
    </w:p>
    <w:p w:rsidR="00B56A20" w:rsidRPr="00941095" w:rsidRDefault="00B56A20" w:rsidP="00941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в)   дети судей в соответствии с Законом Российской Федерации от 26.02.1992 № 3132-1 «О статусе судей в Российской Федерации»;</w:t>
      </w:r>
    </w:p>
    <w:p w:rsidR="00B56A20" w:rsidRPr="00AE4DE3" w:rsidRDefault="00B56A20" w:rsidP="00AE4DE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г)  дети граждан Российской Федерации, подвергшихся воздействию ра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диации вследствие катастрофы на Чернобыльской АЭС, в соответствии с За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коном Российской Федерации от 15.05.1991 № 1244-1 «О социальной защите</w:t>
      </w:r>
      <w:r w:rsidR="00AE4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подвергшихся воздействию радиации вследствие катастрофы на Чернобыльской АЭС»;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д) дети погибших (пропавших без вести), умерших, ставших инвалидами сотрудников и военнослужащих из числа лиц, указанных в пункте 1 Поста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Правительства РФ от 09.02.2004 № 65 « О дополнительных га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рантиях и компенсациях военнослужащим и сотрудникам Федеральных ор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ганов исполнительной власти, участвующим в контртеррористических опе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рациях и обеспечивающим правопорядок и общественную безопасность на территории </w:t>
      </w:r>
      <w:proofErr w:type="spellStart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Северо-Кавказкого</w:t>
      </w:r>
      <w:proofErr w:type="spellEnd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Федерации»;</w:t>
      </w:r>
      <w:proofErr w:type="gramEnd"/>
    </w:p>
    <w:p w:rsidR="00B56A20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е)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</w:t>
      </w:r>
    </w:p>
    <w:p w:rsidR="00274162" w:rsidRPr="00274162" w:rsidRDefault="00274162" w:rsidP="00274162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ё)</w:t>
      </w:r>
      <w:r w:rsidRPr="0027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3.1 введена Федеральным </w:t>
      </w:r>
      <w:hyperlink r:id="rId10" w:anchor="dst100015" w:history="1">
        <w:r w:rsidRPr="00044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02.12.2019 N 411-ФЗ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ст.54 СК РФ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свободных мест в Учреждении на день поступле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заявления от родителя (законного представителя) ребенка, имеющего право на зачисление в Учреждение во внеочередном порядке, места предос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тавляются по мере их появления. Свободными являются места в группах, не укомплектованных в соответствии с предельной наполняемостью, установ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 действующим законодательством.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Учреждение в первую очередь принимаются дети следующих катего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граждан: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а)  дети из многодетных семей (семей, имеющих в своем составе 3-х и более детей в возрасте до 18 лет, в том числе усыновленных и приемных), в соот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ветствии с </w:t>
      </w:r>
      <w:r w:rsidR="0004465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</w:t>
      </w:r>
      <w:proofErr w:type="gramStart"/>
      <w:r w:rsidR="00044651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="00044651">
        <w:rPr>
          <w:rFonts w:ascii="Times New Roman" w:eastAsia="Times New Roman" w:hAnsi="Times New Roman" w:cs="Times New Roman"/>
          <w:color w:val="000000"/>
          <w:sz w:val="24"/>
          <w:szCs w:val="24"/>
        </w:rPr>
        <w:t>абаровска от10.06.2009 №2001 «Об утверждении положения о порядке комплектования детьми МДОУ г.Хабаровска, реализующих основную общеобразовательную программу дошкольного образования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дети военнослужащих по месту жительства их семей (кроме указанных в п.п. «д» п.3.5 настоящих Правил) в соответствии с Федеральным законом от 27.05.1998 № 76-ФЗ « О статусе военнослужащих»;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дети инвалиды и дети, один из родителей (законных представителей) кото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B56A20" w:rsidRPr="0013263B" w:rsidRDefault="00B56A20" w:rsidP="0013263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дети сотрудников полиции,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дети сотрудников полиции, умерших вследствие заболевания, полученного в 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период прохождения служ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в полиции, дети гражданина Российской Федерации, уволенного со службы в полиции вследствие увечья или иного повреждения здоровья, по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лученных в связи со службой в полиции, дети граждан Российской</w:t>
      </w:r>
      <w:proofErr w:type="gramEnd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ченного в период прохождения службы в полиции, исключивших возмож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дальнейшего прохождения службы в полиции, детям, находящимся (находившимся) на иждивении сотрудников полиции, граждан Российской Федерации, категорий, перечисленных в настоящем пункте, в соответствии с</w:t>
      </w:r>
      <w:proofErr w:type="gramEnd"/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07.02.2011 № 3-ФЗ «О полиции»;</w:t>
      </w:r>
    </w:p>
    <w:p w:rsidR="00B56A20" w:rsidRPr="0013263B" w:rsidRDefault="006645B1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сотрудников органов по контролю за оборотом наркотических средств и психотропных веществ и таможенных органах РФ по месту жи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тельства, при соответствующей компенсации за счет средств ФСКН России, в первоочередном порядке, в соответствии с ФЗ №283 от 30.12.2012 г. « О со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гарантиях сотрудникам некоторых Федеральных органов исполни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власти и внесении изменений в отдельные законодательные акты РФ»;</w:t>
      </w:r>
      <w:proofErr w:type="gramEnd"/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е)  детям сотрудников органов уголовно - исполнительной системы, в перво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очередном порядке, в соответствии с ФЗ №283 от 30.12.2012 г. «О социаль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гарантиях сотрудникам некоторых Федеральных органов исполнитель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власти и внесении изменений в отдельные законодательные акты РФ»;</w:t>
      </w:r>
    </w:p>
    <w:p w:rsidR="00B56A20" w:rsidRPr="0013263B" w:rsidRDefault="006645B1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сотрудников федеральной противопожарной службе Государствен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противопожарной службы, в первоочередном порядке, в соответствии с ФЗ №283 от 30.12.2012 г. «О социальных гарантиях сотрудникам некоторых Федеральных органов исполнительной власти и внесении изменений в от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дельные законодательные акты РФ»;</w:t>
      </w:r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з) дети из приемных семей;</w:t>
      </w:r>
    </w:p>
    <w:p w:rsidR="00B56A20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и) 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Российской Федерации.</w:t>
      </w:r>
    </w:p>
    <w:p w:rsidR="00274162" w:rsidRPr="00274162" w:rsidRDefault="00274162" w:rsidP="00274162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Pr="0027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</w:t>
      </w:r>
      <w:r w:rsidR="001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чаются их братья и (или) сестры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3.1 введена Федеральным </w:t>
      </w:r>
      <w:hyperlink r:id="rId11" w:anchor="dst100015" w:history="1">
        <w:r w:rsidRPr="00044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02.12.2019 N 411-ФЗ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ст.54 СК РФ</w:t>
      </w:r>
      <w:r w:rsidRPr="000440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случае отсутствия свободных мест в Учреждении на день поступле</w:t>
      </w:r>
      <w:r w:rsidRPr="0013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заявления от родителя (законного представителя) ребенка, имеюще</w:t>
      </w:r>
      <w:r w:rsidRPr="0013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 право на зачисление в Учреждение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</w:t>
      </w:r>
      <w:r w:rsidRPr="0013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мостью, установленной действующим законодательством.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родитель (законный представитель) относится к катего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имеющей право на внеочередное или первоочередное зачисление ребен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Учреждение, он дополнительно к заявлению и документам, необходи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 в соответствии с общими требованиями к зачислению детей в Учрежде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предоставляет руководителю Учреждения (или уполномоченному им лицу) подлинники документов, подтверждающих это право (подлинник и ко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пия).</w:t>
      </w:r>
      <w:proofErr w:type="gramEnd"/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3.6.1.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Учреждения (или уполномоченное им лицо) сличает под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3.6.2.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 недостоверности </w:t>
      </w:r>
      <w:proofErr w:type="gramStart"/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 содержащихся в представленных документах или отсутствия у заявителя права на первоочередное или внеоче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редное получение места в Учреждении ребенку предоставляется</w:t>
      </w:r>
      <w:proofErr w:type="gramEnd"/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на общих основаниях.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Учреждение оформляется приказом руководителя Учреждения.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Учреждением и родителями (законными пред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</w:p>
    <w:p w:rsidR="00B56A20" w:rsidRPr="0013263B" w:rsidRDefault="00B56A20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стороны добровольно выполнить свои обязанности по до</w:t>
      </w:r>
      <w:r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говору, другая сторона вправе потребовать выполнить условия договора в судебном порядке.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заключается в 3-х экземплярах с выдачей 1-го экземпляра дого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 родителю (законному представителю). Родительский договор не может противоречить Уставу Учреждения и настоящим Правилам.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645B1">
        <w:rPr>
          <w:rFonts w:ascii="Times New Roman" w:hAnsi="Times New Roman" w:cs="Times New Roman"/>
          <w:color w:val="000000"/>
          <w:sz w:val="24"/>
          <w:szCs w:val="24"/>
        </w:rPr>
        <w:t>3.10.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приёме детей Учреждение обязано ознакомить родителей (закон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представителей) со следующими документами:</w:t>
      </w:r>
    </w:p>
    <w:p w:rsidR="00B56A20" w:rsidRPr="0013263B" w:rsidRDefault="001A3225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Уставом;</w:t>
      </w:r>
    </w:p>
    <w:p w:rsidR="00B56A20" w:rsidRPr="00941095" w:rsidRDefault="00B56A20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свидетельством о государственной регистрации юридического лица;</w:t>
      </w:r>
    </w:p>
    <w:p w:rsidR="00B56A20" w:rsidRPr="00941095" w:rsidRDefault="00B56A20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лицензией на </w:t>
      </w:r>
      <w:proofErr w:type="gramStart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деятельности;</w:t>
      </w:r>
    </w:p>
    <w:p w:rsidR="00B56A20" w:rsidRPr="00941095" w:rsidRDefault="00B56A20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г)  основными образовательными программами, реализуемыми Учреждени</w:t>
      </w: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ем;</w:t>
      </w:r>
    </w:p>
    <w:p w:rsidR="00B56A20" w:rsidRPr="00941095" w:rsidRDefault="00B56A20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/>
          <w:sz w:val="24"/>
          <w:szCs w:val="24"/>
        </w:rPr>
        <w:t>д)  иными локальными актами, регулирующими деятельность Учреждения и затрагивающими права и законные интересы детей и родителей (законных представителей).</w:t>
      </w:r>
    </w:p>
    <w:p w:rsidR="00B56A20" w:rsidRPr="0013263B" w:rsidRDefault="002D1D49" w:rsidP="001326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13263B">
        <w:rPr>
          <w:rFonts w:ascii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</w:t>
      </w:r>
      <w:r w:rsidR="00B56A20" w:rsidRPr="001326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законодательства.</w:t>
      </w:r>
    </w:p>
    <w:p w:rsidR="0013263B" w:rsidRDefault="0013263B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A20" w:rsidRPr="00941095" w:rsidRDefault="00B56A20" w:rsidP="0013263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1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комплектования Учреждения</w:t>
      </w:r>
    </w:p>
    <w:p w:rsidR="00B56A20" w:rsidRPr="00941095" w:rsidRDefault="00B56A20" w:rsidP="007079C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4.1. 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Учреждения на новый учебн</w:t>
      </w:r>
      <w:r w:rsidR="000C6573"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 производится в сроки с 1 июля по 30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ежегодно, в остальное время проводится до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укомплектование Учреждения в соответствии с установленными нормати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вами.</w:t>
      </w:r>
    </w:p>
    <w:p w:rsidR="00B56A20" w:rsidRP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представители), дети которых имеют право в соответ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электронной базой данных на зачисление в Учреждение, уведомля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об этом руководителем Учреждения. Форма уведомления может быть устная, письменная (в том числе электронная).</w:t>
      </w:r>
    </w:p>
    <w:p w:rsidR="00B56A20" w:rsidRPr="00344DBB" w:rsidRDefault="002D1D49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групп в Учреждении определяется исходя, из их предельной наполняемости и закрепляется в Уставе Учреждения.</w:t>
      </w:r>
    </w:p>
    <w:p w:rsidR="00B56A20" w:rsidRPr="00344DBB" w:rsidRDefault="002D1D49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Предельная наполняемость групп Учреждения устанавливается в соот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ветствии с санитарно-эпидемиологическими правилами и нормативами </w:t>
      </w:r>
      <w:proofErr w:type="spellStart"/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</w:t>
      </w: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 воспитанников формируется в соответствии с их возрастом.</w:t>
      </w: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B56A20" w:rsidRPr="00344DBB" w:rsidRDefault="002D1D49" w:rsidP="00AE4DE3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4.6. 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лицу, представившему указанный документ.</w:t>
      </w:r>
    </w:p>
    <w:p w:rsidR="001A3225" w:rsidRDefault="001A3225" w:rsidP="00344DB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225" w:rsidRDefault="001A3225" w:rsidP="00344DB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A20" w:rsidRPr="00941095" w:rsidRDefault="00B56A20" w:rsidP="00344DB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10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перевода воспитанника в другое Учреждение</w:t>
      </w:r>
    </w:p>
    <w:p w:rsidR="00B56A20" w:rsidRPr="00941095" w:rsidRDefault="00B56A20" w:rsidP="007079C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20" w:rsidRP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детей, посещающих Учреждение, имеют право перевести своего ребенка в другое Учреждение. Необходимыми условиями для такого перевода являются:</w:t>
      </w:r>
    </w:p>
    <w:p w:rsidR="00B56A20" w:rsidRP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а)  наличие в Учреждении, куда родители (законные представители) желают перевести ребенка, родителей (законных представителей), желающих пере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своего ребенка (детей) в другое Учреждение в порядке «обмена места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ми», при условии соблюдения требований санитарно-эпидемиологических правил и нормативов </w:t>
      </w:r>
      <w:proofErr w:type="spellStart"/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по предельной наполняемости групп;</w:t>
      </w:r>
    </w:p>
    <w:p w:rsid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согласие руководителей обоих Учреждений на такой перевод.</w:t>
      </w: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5.2.Родители (законные представители), желающие осуществить перевод ре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бенка, ставят в известность об этом обстоятельстве руководителя Учрежде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 также самостоятельно размещают объявление об обмене    любым удобным для них способом.</w:t>
      </w: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наличия условий, указанных в п.5.1 настоящих Правил, роди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(законные представители) обращаются в управление образования адми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нистрации </w:t>
      </w:r>
      <w:proofErr w:type="gramStart"/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. Хабаровска с заявлением об обмене местами.</w:t>
      </w:r>
    </w:p>
    <w:p w:rsidR="00B56A20" w:rsidRPr="00344DBB" w:rsidRDefault="002D1D49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56A20"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обоих Учреждений издают приказы:</w:t>
      </w:r>
    </w:p>
    <w:p w:rsidR="00B56A20" w:rsidRP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отчислении воспитанника из данного Учреждения в связи с его перево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 другое Учреждение</w:t>
      </w:r>
      <w:proofErr w:type="gramEnd"/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, с согласия руководителя последнего.</w:t>
      </w:r>
    </w:p>
    <w:p w:rsidR="00AE4DE3" w:rsidRDefault="00B56A20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B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о зачислении нового воспитанника из другого Учреждения в порядке пере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вода.</w:t>
      </w:r>
    </w:p>
    <w:p w:rsidR="002D1D49" w:rsidRDefault="002D1D49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DE3" w:rsidRDefault="00AE4DE3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20" w:rsidRPr="00941095" w:rsidRDefault="00AE4DE3" w:rsidP="00AE4D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B56A20" w:rsidRPr="00941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B56A20" w:rsidRPr="0094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отчисления</w:t>
      </w:r>
    </w:p>
    <w:p w:rsidR="00B56A20" w:rsidRPr="00941095" w:rsidRDefault="00B56A20" w:rsidP="007079C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DE3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BB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воспитанников из Учреждения оформляется приказом руко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водителя </w:t>
      </w:r>
      <w:r w:rsidR="00AE4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56A20" w:rsidRPr="00344DBB" w:rsidRDefault="00AE4DE3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56A20"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и осуществляется:</w:t>
      </w:r>
    </w:p>
    <w:p w:rsidR="00B56A20" w:rsidRPr="00344DBB" w:rsidRDefault="00B56A20" w:rsidP="00344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а)  по письменному заявлению родителей (законных представите</w:t>
      </w: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лей);</w:t>
      </w:r>
    </w:p>
    <w:p w:rsidR="00B56A20" w:rsidRPr="00344DBB" w:rsidRDefault="00B56A20" w:rsidP="006645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eastAsia="Times New Roman" w:hAnsi="Times New Roman" w:cs="Times New Roman"/>
          <w:color w:val="000000"/>
          <w:sz w:val="24"/>
          <w:szCs w:val="24"/>
        </w:rPr>
        <w:t>б)  на основании медицинского заключения о состоянии здоровья ребенка, препятствующего его дальнейшему пребыванию в Учреждении</w:t>
      </w:r>
      <w:r w:rsidR="0052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883" w:rsidRPr="00941095" w:rsidRDefault="00F63883">
      <w:pPr>
        <w:rPr>
          <w:rFonts w:ascii="Times New Roman" w:hAnsi="Times New Roman" w:cs="Times New Roman"/>
          <w:sz w:val="24"/>
          <w:szCs w:val="24"/>
        </w:rPr>
      </w:pPr>
    </w:p>
    <w:sectPr w:rsidR="00F63883" w:rsidRPr="00941095" w:rsidSect="007E28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7A5"/>
    <w:multiLevelType w:val="multilevel"/>
    <w:tmpl w:val="191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D7"/>
    <w:rsid w:val="00011F71"/>
    <w:rsid w:val="00044032"/>
    <w:rsid w:val="00044651"/>
    <w:rsid w:val="000C6573"/>
    <w:rsid w:val="0013263B"/>
    <w:rsid w:val="001A3225"/>
    <w:rsid w:val="001B7361"/>
    <w:rsid w:val="00240DDC"/>
    <w:rsid w:val="0024329B"/>
    <w:rsid w:val="0027407B"/>
    <w:rsid w:val="00274162"/>
    <w:rsid w:val="002A738D"/>
    <w:rsid w:val="002D1D49"/>
    <w:rsid w:val="00344DBB"/>
    <w:rsid w:val="00405519"/>
    <w:rsid w:val="00491133"/>
    <w:rsid w:val="004A5A36"/>
    <w:rsid w:val="004B52CF"/>
    <w:rsid w:val="004F3E30"/>
    <w:rsid w:val="00522A27"/>
    <w:rsid w:val="006645B1"/>
    <w:rsid w:val="006A4F3A"/>
    <w:rsid w:val="006E59B8"/>
    <w:rsid w:val="007079C3"/>
    <w:rsid w:val="0071057B"/>
    <w:rsid w:val="00717B3B"/>
    <w:rsid w:val="00737E79"/>
    <w:rsid w:val="007466ED"/>
    <w:rsid w:val="007A4CC9"/>
    <w:rsid w:val="007E28D9"/>
    <w:rsid w:val="008A60C1"/>
    <w:rsid w:val="008D42C5"/>
    <w:rsid w:val="00941095"/>
    <w:rsid w:val="00941782"/>
    <w:rsid w:val="009A3D85"/>
    <w:rsid w:val="00A35A61"/>
    <w:rsid w:val="00A81CDE"/>
    <w:rsid w:val="00AE4DE3"/>
    <w:rsid w:val="00B56A20"/>
    <w:rsid w:val="00BF5E8C"/>
    <w:rsid w:val="00C01BD7"/>
    <w:rsid w:val="00C4268C"/>
    <w:rsid w:val="00CE7B9D"/>
    <w:rsid w:val="00D378BB"/>
    <w:rsid w:val="00D60140"/>
    <w:rsid w:val="00D71F09"/>
    <w:rsid w:val="00D828D3"/>
    <w:rsid w:val="00DB40D6"/>
    <w:rsid w:val="00DE1390"/>
    <w:rsid w:val="00E573A6"/>
    <w:rsid w:val="00EE1448"/>
    <w:rsid w:val="00F50291"/>
    <w:rsid w:val="00F63883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9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44032"/>
  </w:style>
  <w:style w:type="character" w:styleId="a6">
    <w:name w:val="Hyperlink"/>
    <w:basedOn w:val="a0"/>
    <w:uiPriority w:val="99"/>
    <w:semiHidden/>
    <w:unhideWhenUsed/>
    <w:rsid w:val="00044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3669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khv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9076/b004fed0b70d0f223e4a81f8ad6cd92af90a7e3b/" TargetMode="External"/><Relationship Id="rId11" Type="http://schemas.openxmlformats.org/officeDocument/2006/relationships/hyperlink" Target="http://www.consultant.ru/document/cons_doc_LAW_339076/b004fed0b70d0f223e4a81f8ad6cd92af90a7e3b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39076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khv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Computer_1</dc:creator>
  <cp:keywords/>
  <dc:description/>
  <cp:lastModifiedBy>РЮ</cp:lastModifiedBy>
  <cp:revision>25</cp:revision>
  <cp:lastPrinted>2020-07-07T05:16:00Z</cp:lastPrinted>
  <dcterms:created xsi:type="dcterms:W3CDTF">2016-07-22T18:27:00Z</dcterms:created>
  <dcterms:modified xsi:type="dcterms:W3CDTF">2020-07-10T03:41:00Z</dcterms:modified>
</cp:coreProperties>
</file>