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7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54B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  <w:proofErr w:type="gramStart"/>
      <w:r w:rsidRPr="00B835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354B">
        <w:rPr>
          <w:rFonts w:ascii="Times New Roman" w:hAnsi="Times New Roman" w:cs="Times New Roman"/>
          <w:sz w:val="28"/>
          <w:szCs w:val="28"/>
        </w:rPr>
        <w:t>. Хабаровска «Центр развития ребенка – детский сад № 137»</w:t>
      </w: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зачислении в МАДОУ № 137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354B" w:rsidTr="00B8354B">
        <w:tc>
          <w:tcPr>
            <w:tcW w:w="3190" w:type="dxa"/>
          </w:tcPr>
          <w:p w:rsidR="00B8354B" w:rsidRDefault="00B8354B" w:rsidP="00B8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от 01.02.2022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01.04.2022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от 07.06.2022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15.06.2022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от 01.07.2022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11.07.2022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 от 18.07.2022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 от 25.07.2022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 от 28.07.2022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от 01.08.2022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09.08.2022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15.08.2023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 от 01.09.2022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54B" w:rsidTr="00B8354B"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 от 12.09.2022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54B" w:rsidTr="00B8354B"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 от 19.09.2022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 от 19.09.2022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 от 10.10.2022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 от 01.11.2022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16.11.2022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 от 06.12.2022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02.03.2023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от 13.03.2023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от 10.04.2023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062" w:rsidRDefault="00BD1062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062" w:rsidRPr="00B8354B" w:rsidRDefault="00BD1062" w:rsidP="00B8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 137 ______________И.А.Ивасенко</w:t>
      </w:r>
    </w:p>
    <w:sectPr w:rsidR="00BD1062" w:rsidRPr="00B8354B" w:rsidSect="00B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4B"/>
    <w:rsid w:val="000B6D0E"/>
    <w:rsid w:val="001D3146"/>
    <w:rsid w:val="00B25337"/>
    <w:rsid w:val="00B8354B"/>
    <w:rsid w:val="00BD1062"/>
    <w:rsid w:val="00F03EAE"/>
    <w:rsid w:val="00F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2023-04-12T08:02:00Z</dcterms:created>
  <dcterms:modified xsi:type="dcterms:W3CDTF">2023-04-12T08:18:00Z</dcterms:modified>
</cp:coreProperties>
</file>