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0F" w:rsidRPr="00D45B6C" w:rsidRDefault="005C32D9" w:rsidP="005C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B6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C32D9" w:rsidRPr="00D45B6C" w:rsidRDefault="00A24E58" w:rsidP="005C32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5B6C">
        <w:rPr>
          <w:rFonts w:ascii="Times New Roman" w:hAnsi="Times New Roman" w:cs="Times New Roman"/>
          <w:sz w:val="28"/>
          <w:szCs w:val="28"/>
        </w:rPr>
        <w:t>к</w:t>
      </w:r>
      <w:r w:rsidR="00FB17F7" w:rsidRPr="00D45B6C">
        <w:rPr>
          <w:rFonts w:ascii="Times New Roman" w:hAnsi="Times New Roman" w:cs="Times New Roman"/>
          <w:sz w:val="28"/>
          <w:szCs w:val="28"/>
        </w:rPr>
        <w:t xml:space="preserve"> Приказу № 58 от 19.03.</w:t>
      </w:r>
      <w:r w:rsidR="005C32D9" w:rsidRPr="00D45B6C">
        <w:rPr>
          <w:rFonts w:ascii="Times New Roman" w:hAnsi="Times New Roman" w:cs="Times New Roman"/>
          <w:sz w:val="28"/>
          <w:szCs w:val="28"/>
        </w:rPr>
        <w:t xml:space="preserve"> 2025года</w:t>
      </w:r>
    </w:p>
    <w:p w:rsidR="005C32D9" w:rsidRPr="00D45B6C" w:rsidRDefault="005C32D9" w:rsidP="00D45B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по снижению бюрократической нагрузки на </w:t>
      </w:r>
      <w:proofErr w:type="gramStart"/>
      <w:r w:rsidRPr="00D45B6C">
        <w:rPr>
          <w:rFonts w:ascii="Times New Roman" w:hAnsi="Times New Roman" w:cs="Times New Roman"/>
          <w:b/>
          <w:sz w:val="28"/>
          <w:szCs w:val="28"/>
        </w:rPr>
        <w:t>педагогический</w:t>
      </w:r>
      <w:proofErr w:type="gramEnd"/>
      <w:r w:rsidRPr="00D45B6C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5C32D9" w:rsidRPr="00D45B6C" w:rsidRDefault="00B56173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6C">
        <w:rPr>
          <w:rFonts w:ascii="Times New Roman" w:hAnsi="Times New Roman" w:cs="Times New Roman"/>
          <w:b/>
          <w:sz w:val="28"/>
          <w:szCs w:val="28"/>
        </w:rPr>
        <w:t xml:space="preserve"> МАДОУ № 137</w:t>
      </w:r>
    </w:p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5"/>
        <w:gridCol w:w="4596"/>
        <w:gridCol w:w="1956"/>
        <w:gridCol w:w="2074"/>
      </w:tblGrid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Pr="00D45B6C" w:rsidRDefault="005925B7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C32D9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6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Анализ нормативных правовых актов, связанных с трудовой деятельностью воспитателя и их актуализация в части реализации требований установленных </w:t>
            </w:r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Pr="00D45B6C" w:rsidRDefault="005925B7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C32D9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074" w:type="dxa"/>
          </w:tcPr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32D9" w:rsidRPr="00D45B6C" w:rsidRDefault="005C32D9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  <w:r w:rsidR="00A24E58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должностные инструкции с учетом положений следующих нормативных правовых актов: </w:t>
            </w:r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«Об образовании в Российской Федерации» (ст. 46, 47); приказа Минпросвещения России от 21.07.2022 № 582; приказа Минтруда России от 18.10.2013 № 544н (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</w:t>
            </w:r>
            <w:proofErr w:type="spell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Минздравразвития</w:t>
            </w:r>
            <w:proofErr w:type="spell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РФ от 26.08.2010 № 761н (ЕКС) </w:t>
            </w:r>
            <w:proofErr w:type="gramEnd"/>
          </w:p>
        </w:tc>
        <w:tc>
          <w:tcPr>
            <w:tcW w:w="1956" w:type="dxa"/>
          </w:tcPr>
          <w:p w:rsidR="005C32D9" w:rsidRPr="00D45B6C" w:rsidRDefault="00A24E58" w:rsidP="0059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A24E58" w:rsidRPr="00D45B6C" w:rsidRDefault="00A24E58" w:rsidP="00A24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C32D9" w:rsidRPr="00D45B6C" w:rsidRDefault="00A24E58" w:rsidP="00A24E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5C32D9" w:rsidRPr="00D45B6C" w:rsidRDefault="00B56173" w:rsidP="00B5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ав. по ВМР</w:t>
            </w:r>
            <w:r w:rsidR="00A24E58"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2D9" w:rsidRPr="00D45B6C" w:rsidTr="00A24E58">
        <w:tc>
          <w:tcPr>
            <w:tcW w:w="945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74" w:type="dxa"/>
          </w:tcPr>
          <w:p w:rsidR="005C32D9" w:rsidRPr="00D45B6C" w:rsidRDefault="00A24E58" w:rsidP="005C3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B6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</w:tbl>
    <w:p w:rsidR="005C32D9" w:rsidRPr="00D45B6C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32D9" w:rsidRPr="00D45B6C" w:rsidSect="00D45B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32D9"/>
    <w:rsid w:val="002625F3"/>
    <w:rsid w:val="005925B7"/>
    <w:rsid w:val="005C32D9"/>
    <w:rsid w:val="007B13C1"/>
    <w:rsid w:val="00850D6F"/>
    <w:rsid w:val="00A24E58"/>
    <w:rsid w:val="00A3690F"/>
    <w:rsid w:val="00B56173"/>
    <w:rsid w:val="00D45B6C"/>
    <w:rsid w:val="00FB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Заведующий</cp:lastModifiedBy>
  <cp:revision>6</cp:revision>
  <cp:lastPrinted>2025-03-20T06:58:00Z</cp:lastPrinted>
  <dcterms:created xsi:type="dcterms:W3CDTF">2025-03-18T05:46:00Z</dcterms:created>
  <dcterms:modified xsi:type="dcterms:W3CDTF">2025-03-20T06:59:00Z</dcterms:modified>
</cp:coreProperties>
</file>